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1B" w:rsidRPr="001A7D91" w:rsidRDefault="009B0AC2" w:rsidP="001A7D91">
      <w:pPr>
        <w:pBdr>
          <w:top w:val="thinThickSmallGap" w:sz="24" w:space="1" w:color="auto"/>
          <w:left w:val="thinThickSmallGap" w:sz="24" w:space="4" w:color="auto"/>
          <w:bottom w:val="thickThinSmallGap" w:sz="24" w:space="1" w:color="auto"/>
          <w:right w:val="thickThinSmallGap" w:sz="24" w:space="4" w:color="auto"/>
        </w:pBdr>
        <w:spacing w:after="0"/>
        <w:jc w:val="center"/>
        <w:rPr>
          <w:b/>
          <w:sz w:val="40"/>
          <w:szCs w:val="40"/>
          <w:lang w:val="nl-NL"/>
        </w:rPr>
      </w:pPr>
      <w:proofErr w:type="spellStart"/>
      <w:r w:rsidRPr="001A7D91">
        <w:rPr>
          <w:b/>
          <w:sz w:val="40"/>
          <w:szCs w:val="40"/>
          <w:lang w:val="nl-NL"/>
        </w:rPr>
        <w:t>Réouverture</w:t>
      </w:r>
      <w:proofErr w:type="spellEnd"/>
      <w:r w:rsidRPr="001A7D91">
        <w:rPr>
          <w:b/>
          <w:sz w:val="40"/>
          <w:szCs w:val="40"/>
          <w:lang w:val="nl-NL"/>
        </w:rPr>
        <w:t xml:space="preserve"> </w:t>
      </w:r>
      <w:proofErr w:type="spellStart"/>
      <w:r w:rsidRPr="001A7D91">
        <w:rPr>
          <w:b/>
          <w:sz w:val="40"/>
          <w:szCs w:val="40"/>
          <w:lang w:val="nl-NL"/>
        </w:rPr>
        <w:t>Imelda</w:t>
      </w:r>
      <w:proofErr w:type="spellEnd"/>
      <w:r w:rsidR="00C5006A">
        <w:rPr>
          <w:b/>
          <w:sz w:val="40"/>
          <w:szCs w:val="40"/>
          <w:lang w:val="nl-NL"/>
        </w:rPr>
        <w:t xml:space="preserve"> 15 </w:t>
      </w:r>
      <w:proofErr w:type="spellStart"/>
      <w:r w:rsidR="00C5006A">
        <w:rPr>
          <w:b/>
          <w:sz w:val="40"/>
          <w:szCs w:val="40"/>
          <w:lang w:val="nl-NL"/>
        </w:rPr>
        <w:t>m</w:t>
      </w:r>
      <w:bookmarkStart w:id="0" w:name="_GoBack"/>
      <w:bookmarkEnd w:id="0"/>
      <w:r w:rsidR="00C5006A">
        <w:rPr>
          <w:b/>
          <w:sz w:val="40"/>
          <w:szCs w:val="40"/>
          <w:lang w:val="nl-NL"/>
        </w:rPr>
        <w:t>ai</w:t>
      </w:r>
      <w:proofErr w:type="spellEnd"/>
      <w:r w:rsidR="00C5006A">
        <w:rPr>
          <w:b/>
          <w:sz w:val="40"/>
          <w:szCs w:val="40"/>
          <w:lang w:val="nl-NL"/>
        </w:rPr>
        <w:t xml:space="preserve"> 2020</w:t>
      </w:r>
    </w:p>
    <w:p w:rsidR="009B0AC2" w:rsidRPr="009B0AC2" w:rsidRDefault="009B0AC2" w:rsidP="001A7D91">
      <w:pPr>
        <w:pBdr>
          <w:top w:val="thinThickSmallGap" w:sz="24" w:space="1" w:color="auto"/>
          <w:left w:val="thinThickSmallGap" w:sz="24" w:space="4" w:color="auto"/>
          <w:bottom w:val="thickThinSmallGap" w:sz="24" w:space="1" w:color="auto"/>
          <w:right w:val="thickThinSmallGap" w:sz="24" w:space="4" w:color="auto"/>
        </w:pBdr>
        <w:spacing w:after="0"/>
        <w:jc w:val="center"/>
        <w:rPr>
          <w:lang w:val="fr-FR"/>
        </w:rPr>
      </w:pPr>
      <w:r w:rsidRPr="009B0AC2">
        <w:rPr>
          <w:lang w:val="fr-FR"/>
        </w:rPr>
        <w:t>L1-L2-L6: à l’école</w:t>
      </w:r>
    </w:p>
    <w:p w:rsidR="009B0AC2" w:rsidRPr="009B0AC2" w:rsidRDefault="009B0AC2" w:rsidP="001A7D91">
      <w:pPr>
        <w:pBdr>
          <w:top w:val="thinThickSmallGap" w:sz="24" w:space="1" w:color="auto"/>
          <w:left w:val="thinThickSmallGap" w:sz="24" w:space="4" w:color="auto"/>
          <w:bottom w:val="thickThinSmallGap" w:sz="24" w:space="1" w:color="auto"/>
          <w:right w:val="thickThinSmallGap" w:sz="24" w:space="4" w:color="auto"/>
        </w:pBdr>
        <w:spacing w:after="0"/>
        <w:jc w:val="center"/>
        <w:rPr>
          <w:lang w:val="fr-FR"/>
        </w:rPr>
      </w:pPr>
      <w:r w:rsidRPr="009B0AC2">
        <w:rPr>
          <w:lang w:val="fr-FR"/>
        </w:rPr>
        <w:t>L3-L4-L5: restent à la maison</w:t>
      </w:r>
    </w:p>
    <w:p w:rsidR="009B0AC2" w:rsidRDefault="009B0AC2" w:rsidP="001A7D91">
      <w:pPr>
        <w:pBdr>
          <w:top w:val="thinThickSmallGap" w:sz="24" w:space="1" w:color="auto"/>
          <w:left w:val="thinThickSmallGap" w:sz="24" w:space="4" w:color="auto"/>
          <w:bottom w:val="thickThinSmallGap" w:sz="24" w:space="1" w:color="auto"/>
          <w:right w:val="thickThinSmallGap" w:sz="24" w:space="4" w:color="auto"/>
        </w:pBdr>
        <w:spacing w:after="0"/>
        <w:jc w:val="center"/>
        <w:rPr>
          <w:lang w:val="fr-FR"/>
        </w:rPr>
      </w:pPr>
      <w:r>
        <w:rPr>
          <w:lang w:val="fr-FR"/>
        </w:rPr>
        <w:t xml:space="preserve">Enfants de </w:t>
      </w:r>
      <w:r w:rsidR="00B659BF">
        <w:rPr>
          <w:lang w:val="fr-FR"/>
        </w:rPr>
        <w:t xml:space="preserve">l’école </w:t>
      </w:r>
      <w:r>
        <w:rPr>
          <w:lang w:val="fr-FR"/>
        </w:rPr>
        <w:t>maternelle : restent à la maison</w:t>
      </w:r>
    </w:p>
    <w:p w:rsidR="001A7D91" w:rsidRDefault="001A7D91" w:rsidP="001A7D91">
      <w:pPr>
        <w:pBdr>
          <w:top w:val="thinThickSmallGap" w:sz="24" w:space="1" w:color="auto"/>
          <w:left w:val="thinThickSmallGap" w:sz="24" w:space="4" w:color="auto"/>
          <w:bottom w:val="thickThinSmallGap" w:sz="24" w:space="1" w:color="auto"/>
          <w:right w:val="thickThinSmallGap" w:sz="24" w:space="4" w:color="auto"/>
        </w:pBdr>
        <w:spacing w:after="0"/>
        <w:jc w:val="center"/>
        <w:rPr>
          <w:lang w:val="fr-FR"/>
        </w:rPr>
      </w:pPr>
    </w:p>
    <w:p w:rsidR="001A7D91" w:rsidRDefault="001A7D91">
      <w:pPr>
        <w:rPr>
          <w:lang w:val="fr-FR"/>
        </w:rPr>
      </w:pPr>
    </w:p>
    <w:p w:rsidR="001A7D91" w:rsidRDefault="001A7D91">
      <w:pPr>
        <w:rPr>
          <w:lang w:val="fr-FR"/>
        </w:rPr>
      </w:pPr>
      <w:r>
        <w:rPr>
          <w:lang w:val="fr-FR"/>
        </w:rPr>
        <w:t>Chers parents,</w:t>
      </w:r>
    </w:p>
    <w:p w:rsidR="001A7D91" w:rsidRDefault="001A7D91">
      <w:pPr>
        <w:rPr>
          <w:lang w:val="fr-FR"/>
        </w:rPr>
      </w:pPr>
      <w:r>
        <w:rPr>
          <w:lang w:val="fr-FR"/>
        </w:rPr>
        <w:t>Notre école peut redémarrer en toute sécurité. A partir du 15 mai, certaines classes auront des cours pendant quelques demi-journé</w:t>
      </w:r>
      <w:r w:rsidR="00A76D98">
        <w:rPr>
          <w:lang w:val="fr-FR"/>
        </w:rPr>
        <w:t>e</w:t>
      </w:r>
      <w:r>
        <w:rPr>
          <w:lang w:val="fr-FR"/>
        </w:rPr>
        <w:t>s à l’école.</w:t>
      </w:r>
    </w:p>
    <w:p w:rsidR="002A42AA" w:rsidRDefault="001A7D91">
      <w:pPr>
        <w:rPr>
          <w:lang w:val="fr-FR"/>
        </w:rPr>
      </w:pPr>
      <w:r>
        <w:rPr>
          <w:lang w:val="fr-FR"/>
        </w:rPr>
        <w:t>Au redémarrage, notre école consacre du temps aux émotions et préoccupations de élèves. Nous le faisons pour tous les élèves</w:t>
      </w:r>
      <w:r w:rsidR="002A42AA">
        <w:rPr>
          <w:lang w:val="fr-FR"/>
        </w:rPr>
        <w:t>.</w:t>
      </w:r>
    </w:p>
    <w:p w:rsidR="002A42AA" w:rsidRPr="002A42AA" w:rsidRDefault="002A42AA" w:rsidP="002A42AA">
      <w:pPr>
        <w:pBdr>
          <w:top w:val="single" w:sz="4" w:space="1" w:color="auto"/>
          <w:left w:val="single" w:sz="4" w:space="4" w:color="auto"/>
          <w:bottom w:val="single" w:sz="4" w:space="1" w:color="auto"/>
          <w:right w:val="single" w:sz="4" w:space="4" w:color="auto"/>
        </w:pBdr>
        <w:jc w:val="center"/>
        <w:rPr>
          <w:b/>
          <w:sz w:val="28"/>
          <w:szCs w:val="28"/>
          <w:lang w:val="fr-FR"/>
        </w:rPr>
      </w:pPr>
      <w:r w:rsidRPr="002A42AA">
        <w:rPr>
          <w:b/>
          <w:sz w:val="28"/>
          <w:szCs w:val="28"/>
          <w:lang w:val="fr-FR"/>
        </w:rPr>
        <w:t>La 1</w:t>
      </w:r>
      <w:r w:rsidRPr="002A42AA">
        <w:rPr>
          <w:b/>
          <w:sz w:val="28"/>
          <w:szCs w:val="28"/>
          <w:vertAlign w:val="superscript"/>
          <w:lang w:val="fr-FR"/>
        </w:rPr>
        <w:t>ère</w:t>
      </w:r>
      <w:r w:rsidRPr="002A42AA">
        <w:rPr>
          <w:b/>
          <w:sz w:val="28"/>
          <w:szCs w:val="28"/>
          <w:lang w:val="fr-FR"/>
        </w:rPr>
        <w:t>, 2</w:t>
      </w:r>
      <w:r w:rsidRPr="002A42AA">
        <w:rPr>
          <w:b/>
          <w:sz w:val="28"/>
          <w:szCs w:val="28"/>
          <w:vertAlign w:val="superscript"/>
          <w:lang w:val="fr-FR"/>
        </w:rPr>
        <w:t>ième</w:t>
      </w:r>
      <w:r w:rsidRPr="002A42AA">
        <w:rPr>
          <w:b/>
          <w:sz w:val="28"/>
          <w:szCs w:val="28"/>
          <w:lang w:val="fr-FR"/>
        </w:rPr>
        <w:t>, 6</w:t>
      </w:r>
      <w:r w:rsidRPr="002A42AA">
        <w:rPr>
          <w:b/>
          <w:sz w:val="28"/>
          <w:szCs w:val="28"/>
          <w:vertAlign w:val="superscript"/>
          <w:lang w:val="fr-FR"/>
        </w:rPr>
        <w:t>ième</w:t>
      </w:r>
      <w:r w:rsidRPr="002A42AA">
        <w:rPr>
          <w:b/>
          <w:sz w:val="28"/>
          <w:szCs w:val="28"/>
          <w:lang w:val="fr-FR"/>
        </w:rPr>
        <w:t xml:space="preserve"> année reviennent à l</w:t>
      </w:r>
      <w:r>
        <w:rPr>
          <w:b/>
          <w:sz w:val="28"/>
          <w:szCs w:val="28"/>
          <w:lang w:val="fr-FR"/>
        </w:rPr>
        <w:t>’</w:t>
      </w:r>
      <w:r w:rsidRPr="002A42AA">
        <w:rPr>
          <w:b/>
          <w:sz w:val="28"/>
          <w:szCs w:val="28"/>
          <w:lang w:val="fr-FR"/>
        </w:rPr>
        <w:t>école</w:t>
      </w:r>
    </w:p>
    <w:p w:rsidR="001A7D91" w:rsidRPr="002A42AA" w:rsidRDefault="002A42AA" w:rsidP="007C1D18">
      <w:pPr>
        <w:spacing w:after="0"/>
        <w:rPr>
          <w:lang w:val="fr-FR"/>
        </w:rPr>
      </w:pPr>
      <w:r>
        <w:rPr>
          <w:lang w:val="fr-FR"/>
        </w:rPr>
        <w:t xml:space="preserve">Les élèves de la </w:t>
      </w:r>
      <w:r w:rsidRPr="002A42AA">
        <w:rPr>
          <w:lang w:val="fr-FR"/>
        </w:rPr>
        <w:t>1</w:t>
      </w:r>
      <w:r w:rsidRPr="002A42AA">
        <w:rPr>
          <w:vertAlign w:val="superscript"/>
          <w:lang w:val="fr-FR"/>
        </w:rPr>
        <w:t>ère</w:t>
      </w:r>
      <w:r w:rsidRPr="002A42AA">
        <w:rPr>
          <w:lang w:val="fr-FR"/>
        </w:rPr>
        <w:t>, 2</w:t>
      </w:r>
      <w:r w:rsidRPr="002A42AA">
        <w:rPr>
          <w:vertAlign w:val="superscript"/>
          <w:lang w:val="fr-FR"/>
        </w:rPr>
        <w:t>ième</w:t>
      </w:r>
      <w:r w:rsidRPr="002A42AA">
        <w:rPr>
          <w:lang w:val="fr-FR"/>
        </w:rPr>
        <w:t>, 6</w:t>
      </w:r>
      <w:r w:rsidRPr="002A42AA">
        <w:rPr>
          <w:vertAlign w:val="superscript"/>
          <w:lang w:val="fr-FR"/>
        </w:rPr>
        <w:t>ième</w:t>
      </w:r>
      <w:r w:rsidRPr="002A42AA">
        <w:rPr>
          <w:lang w:val="fr-FR"/>
        </w:rPr>
        <w:t xml:space="preserve"> année reviennent à l</w:t>
      </w:r>
      <w:r>
        <w:rPr>
          <w:lang w:val="fr-FR"/>
        </w:rPr>
        <w:t>’</w:t>
      </w:r>
      <w:r w:rsidRPr="002A42AA">
        <w:rPr>
          <w:lang w:val="fr-FR"/>
        </w:rPr>
        <w:t>école</w:t>
      </w:r>
      <w:r>
        <w:rPr>
          <w:lang w:val="fr-FR"/>
        </w:rPr>
        <w:t>. Afin de garantir la sécurité, nous avons dû diviser les classes en 2 ou 3 petits groupes. Ces élèves ne seront enseignés que pendant</w:t>
      </w:r>
      <w:r w:rsidR="00775755">
        <w:rPr>
          <w:lang w:val="fr-FR"/>
        </w:rPr>
        <w:t xml:space="preserve"> </w:t>
      </w:r>
      <w:r>
        <w:rPr>
          <w:lang w:val="fr-FR"/>
        </w:rPr>
        <w:t>une demi-journée et seulement quelques jours par semaine.</w:t>
      </w:r>
    </w:p>
    <w:p w:rsidR="009B0AC2" w:rsidRPr="007C1D18" w:rsidRDefault="007C1D18" w:rsidP="007C1D18">
      <w:pPr>
        <w:spacing w:after="0"/>
        <w:rPr>
          <w:b/>
          <w:lang w:val="fr-FR"/>
        </w:rPr>
      </w:pPr>
      <w:r w:rsidRPr="007C1D18">
        <w:rPr>
          <w:b/>
          <w:lang w:val="fr-FR"/>
        </w:rPr>
        <w:t>Le professeur de votre enfant vous indiquera les jours et les heures exacts dès que possible.</w:t>
      </w:r>
    </w:p>
    <w:p w:rsidR="007C1D18" w:rsidRDefault="007C1D18" w:rsidP="007C1D18">
      <w:pPr>
        <w:spacing w:after="0"/>
        <w:rPr>
          <w:lang w:val="fr-FR"/>
        </w:rPr>
      </w:pPr>
      <w:r>
        <w:rPr>
          <w:lang w:val="fr-FR"/>
        </w:rPr>
        <w:t>Les autres jours, les élèves apprennent à la maison.</w:t>
      </w:r>
    </w:p>
    <w:p w:rsidR="007C1D18" w:rsidRDefault="007C1D18" w:rsidP="007C1D18">
      <w:pPr>
        <w:spacing w:after="0"/>
        <w:rPr>
          <w:lang w:val="fr-FR"/>
        </w:rPr>
      </w:pPr>
    </w:p>
    <w:p w:rsidR="007C1D18" w:rsidRPr="00775755" w:rsidRDefault="007C1D18" w:rsidP="00775755">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775755">
        <w:rPr>
          <w:b/>
          <w:sz w:val="28"/>
          <w:szCs w:val="28"/>
          <w:lang w:val="fr-FR"/>
        </w:rPr>
        <w:t>Comment pouvons-nous assure la sécurité à l’école ?</w:t>
      </w:r>
    </w:p>
    <w:p w:rsidR="00775755" w:rsidRDefault="00775755" w:rsidP="007C1D18">
      <w:pPr>
        <w:spacing w:after="0"/>
        <w:rPr>
          <w:lang w:val="fr-FR"/>
        </w:rPr>
      </w:pPr>
    </w:p>
    <w:p w:rsidR="007C1D18" w:rsidRDefault="007C1D18" w:rsidP="007C1D18">
      <w:pPr>
        <w:spacing w:after="0"/>
        <w:rPr>
          <w:lang w:val="fr-FR"/>
        </w:rPr>
      </w:pPr>
      <w:r>
        <w:rPr>
          <w:lang w:val="fr-FR"/>
        </w:rPr>
        <w:t xml:space="preserve">La sécurité de nos élèves et de notre personnel est primordiale. Grâce à une combinaison de mesures, nous garantissons </w:t>
      </w:r>
      <w:r w:rsidR="00D576D4">
        <w:rPr>
          <w:lang w:val="fr-FR"/>
        </w:rPr>
        <w:t>cette sécurité :</w:t>
      </w:r>
    </w:p>
    <w:p w:rsidR="00D576D4" w:rsidRDefault="00D576D4" w:rsidP="00D576D4">
      <w:pPr>
        <w:pStyle w:val="Lijstalinea"/>
        <w:numPr>
          <w:ilvl w:val="0"/>
          <w:numId w:val="2"/>
        </w:numPr>
        <w:spacing w:after="0"/>
        <w:rPr>
          <w:lang w:val="fr-FR"/>
        </w:rPr>
      </w:pPr>
      <w:r w:rsidRPr="00D576D4">
        <w:rPr>
          <w:b/>
          <w:lang w:val="fr-FR"/>
        </w:rPr>
        <w:t>Groupes fixes</w:t>
      </w:r>
      <w:r>
        <w:rPr>
          <w:lang w:val="fr-FR"/>
        </w:rPr>
        <w:t xml:space="preserve"> (bulles de contact) : les groupes restent les mêmes autant que possible. Les élèves reçoivent une place permanente dans une classe fixe. Les différents groupes n’ont pas de contact entre eux.</w:t>
      </w:r>
    </w:p>
    <w:p w:rsidR="00D576D4" w:rsidRDefault="00D576D4" w:rsidP="00D576D4">
      <w:pPr>
        <w:pStyle w:val="Lijstalinea"/>
        <w:numPr>
          <w:ilvl w:val="0"/>
          <w:numId w:val="2"/>
        </w:numPr>
        <w:spacing w:after="0"/>
        <w:rPr>
          <w:lang w:val="fr-FR"/>
        </w:rPr>
      </w:pPr>
      <w:r>
        <w:rPr>
          <w:b/>
          <w:lang w:val="fr-FR"/>
        </w:rPr>
        <w:t xml:space="preserve">Récréations séparés : </w:t>
      </w:r>
      <w:r>
        <w:rPr>
          <w:lang w:val="fr-FR"/>
        </w:rPr>
        <w:t xml:space="preserve">les </w:t>
      </w:r>
      <w:r w:rsidR="001E5383">
        <w:rPr>
          <w:lang w:val="fr-FR"/>
        </w:rPr>
        <w:t>élèves ne jouent pas tous ensemble. De cette façon, nous évit</w:t>
      </w:r>
      <w:r w:rsidR="00794AFC">
        <w:rPr>
          <w:lang w:val="fr-FR"/>
        </w:rPr>
        <w:t>ons l</w:t>
      </w:r>
      <w:r w:rsidR="001E5383">
        <w:rPr>
          <w:lang w:val="fr-FR"/>
        </w:rPr>
        <w:t>e contact entre les différents groupes.</w:t>
      </w:r>
    </w:p>
    <w:p w:rsidR="00D576D4" w:rsidRDefault="001E5383" w:rsidP="00D576D4">
      <w:pPr>
        <w:pStyle w:val="Lijstalinea"/>
        <w:numPr>
          <w:ilvl w:val="0"/>
          <w:numId w:val="2"/>
        </w:numPr>
        <w:spacing w:after="0"/>
        <w:rPr>
          <w:lang w:val="fr-FR"/>
        </w:rPr>
      </w:pPr>
      <w:r w:rsidRPr="001E5383">
        <w:rPr>
          <w:b/>
          <w:lang w:val="fr-FR"/>
        </w:rPr>
        <w:t>Gardez une distance</w:t>
      </w:r>
      <w:r>
        <w:rPr>
          <w:lang w:val="fr-FR"/>
        </w:rPr>
        <w:t xml:space="preserve"> (1.5 mètre): les enseignants et les élèves se tiennent à une distance suffisante les uns des autres.</w:t>
      </w:r>
    </w:p>
    <w:p w:rsidR="001E5383" w:rsidRDefault="001E5383" w:rsidP="00D576D4">
      <w:pPr>
        <w:pStyle w:val="Lijstalinea"/>
        <w:numPr>
          <w:ilvl w:val="0"/>
          <w:numId w:val="2"/>
        </w:numPr>
        <w:spacing w:after="0"/>
        <w:rPr>
          <w:lang w:val="fr-FR"/>
        </w:rPr>
      </w:pPr>
      <w:r>
        <w:rPr>
          <w:b/>
          <w:lang w:val="fr-FR"/>
        </w:rPr>
        <w:t>Masques de prot</w:t>
      </w:r>
      <w:r w:rsidR="00794AFC">
        <w:rPr>
          <w:b/>
          <w:lang w:val="fr-FR"/>
        </w:rPr>
        <w:t>ection</w:t>
      </w:r>
      <w:r>
        <w:rPr>
          <w:b/>
          <w:lang w:val="fr-FR"/>
        </w:rPr>
        <w:t xml:space="preserve">: </w:t>
      </w:r>
      <w:r w:rsidRPr="001E5383">
        <w:rPr>
          <w:lang w:val="fr-FR"/>
        </w:rPr>
        <w:t>les élèves ne portent pas de masque. Les professeurs portent un masque</w:t>
      </w:r>
    </w:p>
    <w:p w:rsidR="001E5383" w:rsidRPr="001E5383" w:rsidRDefault="001E5383" w:rsidP="00D576D4">
      <w:pPr>
        <w:pStyle w:val="Lijstalinea"/>
        <w:numPr>
          <w:ilvl w:val="0"/>
          <w:numId w:val="2"/>
        </w:numPr>
        <w:spacing w:after="0"/>
        <w:rPr>
          <w:lang w:val="fr-FR"/>
        </w:rPr>
      </w:pPr>
      <w:r>
        <w:rPr>
          <w:b/>
          <w:lang w:val="fr-FR"/>
        </w:rPr>
        <w:t>Propreté :</w:t>
      </w:r>
      <w:r>
        <w:rPr>
          <w:lang w:val="fr-FR"/>
        </w:rPr>
        <w:t xml:space="preserve"> les enseignants et les élèves peuvent </w:t>
      </w:r>
      <w:r w:rsidR="002754F5">
        <w:rPr>
          <w:lang w:val="fr-FR"/>
        </w:rPr>
        <w:t xml:space="preserve">souvent </w:t>
      </w:r>
      <w:r>
        <w:rPr>
          <w:lang w:val="fr-FR"/>
        </w:rPr>
        <w:t>se laver ou se désinfecter les mains avec du gel.</w:t>
      </w:r>
      <w:r w:rsidR="002754F5">
        <w:rPr>
          <w:lang w:val="fr-FR"/>
        </w:rPr>
        <w:t xml:space="preserve"> Les locaux sont régulièrement ventilés. Les classes seront nettoyer à fond.</w:t>
      </w:r>
    </w:p>
    <w:p w:rsidR="001E5383" w:rsidRDefault="001E5383" w:rsidP="001E5383">
      <w:pPr>
        <w:spacing w:after="0"/>
        <w:rPr>
          <w:lang w:val="fr-FR"/>
        </w:rPr>
      </w:pPr>
    </w:p>
    <w:p w:rsidR="002754F5" w:rsidRPr="00794AFC" w:rsidRDefault="002754F5" w:rsidP="00794AFC">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794AFC">
        <w:rPr>
          <w:b/>
          <w:sz w:val="28"/>
          <w:szCs w:val="28"/>
          <w:lang w:val="fr-FR"/>
        </w:rPr>
        <w:t>Comment contribuez-vous à la sécurité à l’école en tant que parent ?</w:t>
      </w:r>
    </w:p>
    <w:p w:rsidR="00794AFC" w:rsidRDefault="00794AFC" w:rsidP="00794AFC">
      <w:pPr>
        <w:pStyle w:val="Lijstalinea"/>
        <w:spacing w:after="0"/>
        <w:rPr>
          <w:lang w:val="fr-FR"/>
        </w:rPr>
      </w:pPr>
    </w:p>
    <w:p w:rsidR="00D37784" w:rsidRDefault="002754F5" w:rsidP="002754F5">
      <w:pPr>
        <w:pStyle w:val="Lijstalinea"/>
        <w:numPr>
          <w:ilvl w:val="0"/>
          <w:numId w:val="3"/>
        </w:numPr>
        <w:spacing w:after="0"/>
        <w:rPr>
          <w:lang w:val="fr-FR"/>
        </w:rPr>
      </w:pPr>
      <w:r>
        <w:rPr>
          <w:lang w:val="fr-FR"/>
        </w:rPr>
        <w:t>Portez un masque lorsque vous amenez votre enfant à l’école ou quand vous venez le chercher.</w:t>
      </w:r>
    </w:p>
    <w:p w:rsidR="00D37784" w:rsidRDefault="00D37784" w:rsidP="002754F5">
      <w:pPr>
        <w:pStyle w:val="Lijstalinea"/>
        <w:numPr>
          <w:ilvl w:val="0"/>
          <w:numId w:val="3"/>
        </w:numPr>
        <w:spacing w:after="0"/>
        <w:rPr>
          <w:lang w:val="fr-FR"/>
        </w:rPr>
      </w:pPr>
      <w:r>
        <w:rPr>
          <w:lang w:val="fr-FR"/>
        </w:rPr>
        <w:t>Déposez et venez chercher</w:t>
      </w:r>
      <w:r w:rsidRPr="00D37784">
        <w:rPr>
          <w:lang w:val="fr-FR"/>
        </w:rPr>
        <w:t xml:space="preserve"> </w:t>
      </w:r>
      <w:r>
        <w:rPr>
          <w:lang w:val="fr-FR"/>
        </w:rPr>
        <w:t>votre enfant à la porte de l’école.</w:t>
      </w:r>
    </w:p>
    <w:p w:rsidR="00D37784" w:rsidRDefault="00D37784" w:rsidP="002754F5">
      <w:pPr>
        <w:pStyle w:val="Lijstalinea"/>
        <w:numPr>
          <w:ilvl w:val="0"/>
          <w:numId w:val="3"/>
        </w:numPr>
        <w:spacing w:after="0"/>
        <w:rPr>
          <w:lang w:val="fr-FR"/>
        </w:rPr>
      </w:pPr>
      <w:r>
        <w:rPr>
          <w:lang w:val="fr-FR"/>
        </w:rPr>
        <w:t>N’</w:t>
      </w:r>
      <w:proofErr w:type="spellStart"/>
      <w:r>
        <w:rPr>
          <w:lang w:val="fr-FR"/>
        </w:rPr>
        <w:t>entrez</w:t>
      </w:r>
      <w:proofErr w:type="spellEnd"/>
      <w:r>
        <w:rPr>
          <w:lang w:val="fr-FR"/>
        </w:rPr>
        <w:t xml:space="preserve"> pas à l’école : ni dans la salle, ni dans les couloirs, ni dans les classes, ni sur la cour</w:t>
      </w:r>
    </w:p>
    <w:p w:rsidR="00D37784" w:rsidRDefault="00D37784" w:rsidP="002754F5">
      <w:pPr>
        <w:pStyle w:val="Lijstalinea"/>
        <w:numPr>
          <w:ilvl w:val="0"/>
          <w:numId w:val="3"/>
        </w:numPr>
        <w:spacing w:after="0"/>
        <w:rPr>
          <w:lang w:val="fr-FR"/>
        </w:rPr>
      </w:pPr>
      <w:r>
        <w:rPr>
          <w:lang w:val="fr-FR"/>
        </w:rPr>
        <w:t xml:space="preserve">Gardez 1.5 mètre de distance </w:t>
      </w:r>
    </w:p>
    <w:p w:rsidR="00D37784" w:rsidRDefault="00D37784" w:rsidP="002754F5">
      <w:pPr>
        <w:pStyle w:val="Lijstalinea"/>
        <w:numPr>
          <w:ilvl w:val="0"/>
          <w:numId w:val="3"/>
        </w:numPr>
        <w:spacing w:after="0"/>
        <w:rPr>
          <w:lang w:val="fr-FR"/>
        </w:rPr>
      </w:pPr>
      <w:r>
        <w:rPr>
          <w:lang w:val="fr-FR"/>
        </w:rPr>
        <w:lastRenderedPageBreak/>
        <w:t>Ne restez pas parler à la porte de l’école.</w:t>
      </w:r>
    </w:p>
    <w:p w:rsidR="00A76D98" w:rsidRDefault="00D37784" w:rsidP="002754F5">
      <w:pPr>
        <w:pStyle w:val="Lijstalinea"/>
        <w:numPr>
          <w:ilvl w:val="0"/>
          <w:numId w:val="3"/>
        </w:numPr>
        <w:spacing w:after="0"/>
        <w:rPr>
          <w:lang w:val="fr-FR"/>
        </w:rPr>
      </w:pPr>
      <w:r>
        <w:rPr>
          <w:lang w:val="fr-FR"/>
        </w:rPr>
        <w:t>Prenez un rendez-vous par téléphone si vou</w:t>
      </w:r>
      <w:r w:rsidR="00A76D98">
        <w:rPr>
          <w:lang w:val="fr-FR"/>
        </w:rPr>
        <w:t>s</w:t>
      </w:r>
      <w:r>
        <w:rPr>
          <w:lang w:val="fr-FR"/>
        </w:rPr>
        <w:t xml:space="preserve"> voulez parler</w:t>
      </w:r>
      <w:r w:rsidR="00A76D98">
        <w:rPr>
          <w:lang w:val="fr-FR"/>
        </w:rPr>
        <w:t xml:space="preserve"> à un membre de l’équipe de l’école.</w:t>
      </w:r>
    </w:p>
    <w:p w:rsidR="00A76D98" w:rsidRDefault="00A76D98" w:rsidP="00A76D98">
      <w:pPr>
        <w:spacing w:after="0"/>
        <w:rPr>
          <w:lang w:val="fr-FR"/>
        </w:rPr>
      </w:pPr>
    </w:p>
    <w:p w:rsidR="00A76D98" w:rsidRPr="00794AFC" w:rsidRDefault="00A76D98" w:rsidP="00794AFC">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794AFC">
        <w:rPr>
          <w:b/>
          <w:sz w:val="28"/>
          <w:szCs w:val="28"/>
          <w:lang w:val="fr-FR"/>
        </w:rPr>
        <w:t>Et si votre enfant est malade ?</w:t>
      </w:r>
    </w:p>
    <w:p w:rsidR="00794AFC" w:rsidRDefault="00794AFC" w:rsidP="00794AFC">
      <w:pPr>
        <w:pStyle w:val="Lijstalinea"/>
        <w:spacing w:after="0"/>
        <w:rPr>
          <w:lang w:val="fr-FR"/>
        </w:rPr>
      </w:pPr>
    </w:p>
    <w:p w:rsidR="00A76D98" w:rsidRDefault="00A76D98" w:rsidP="00A76D98">
      <w:pPr>
        <w:pStyle w:val="Lijstalinea"/>
        <w:numPr>
          <w:ilvl w:val="0"/>
          <w:numId w:val="5"/>
        </w:numPr>
        <w:spacing w:after="0"/>
        <w:rPr>
          <w:lang w:val="fr-FR"/>
        </w:rPr>
      </w:pPr>
      <w:r>
        <w:rPr>
          <w:lang w:val="fr-FR"/>
        </w:rPr>
        <w:t>Les enfants malades doivent rester à la maison</w:t>
      </w:r>
    </w:p>
    <w:p w:rsidR="00A76D98" w:rsidRDefault="00A76D98" w:rsidP="00A76D98">
      <w:pPr>
        <w:pStyle w:val="Lijstalinea"/>
        <w:numPr>
          <w:ilvl w:val="0"/>
          <w:numId w:val="5"/>
        </w:numPr>
        <w:spacing w:after="0"/>
        <w:rPr>
          <w:lang w:val="fr-FR"/>
        </w:rPr>
      </w:pPr>
      <w:r>
        <w:rPr>
          <w:lang w:val="fr-FR"/>
        </w:rPr>
        <w:t>Quand votre enfant devient malade à l’école nous le mettons dans une pièce séparée. Nous vous demandons de venir chercher votre enfant en de contactez le médecin par téléphone. Il décidera si votre enfant doit être testé.</w:t>
      </w:r>
    </w:p>
    <w:p w:rsidR="00D576D4" w:rsidRPr="004675F6" w:rsidRDefault="004675F6" w:rsidP="00D576D4">
      <w:pPr>
        <w:pStyle w:val="Lijstalinea"/>
        <w:numPr>
          <w:ilvl w:val="0"/>
          <w:numId w:val="5"/>
        </w:numPr>
        <w:spacing w:after="0"/>
        <w:rPr>
          <w:lang w:val="fr-FR"/>
        </w:rPr>
      </w:pPr>
      <w:r w:rsidRPr="004675F6">
        <w:rPr>
          <w:lang w:val="fr-FR"/>
        </w:rPr>
        <w:t>Si quelqu’un dans votre famille est (peut-être)</w:t>
      </w:r>
      <w:r w:rsidR="00A22C84">
        <w:rPr>
          <w:lang w:val="fr-FR"/>
        </w:rPr>
        <w:t xml:space="preserve"> infecté par le covid-19</w:t>
      </w:r>
      <w:r>
        <w:rPr>
          <w:lang w:val="fr-FR"/>
        </w:rPr>
        <w:t xml:space="preserve">, votre enfant doit rester à la maison pendant 14 jours. Plus d’informations sur la procédure : </w:t>
      </w:r>
      <w:hyperlink r:id="rId5" w:history="1">
        <w:r w:rsidR="00A76D98" w:rsidRPr="004675F6">
          <w:rPr>
            <w:rStyle w:val="Hyperlink"/>
            <w:lang w:val="fr-FR"/>
          </w:rPr>
          <w:t>https://covid-19.sciensano.be/sites/default/files/Covid19/COVID-19_procedure_contact_FR.pdf</w:t>
        </w:r>
      </w:hyperlink>
    </w:p>
    <w:p w:rsidR="004675F6" w:rsidRPr="004675F6" w:rsidRDefault="004675F6" w:rsidP="00D576D4">
      <w:pPr>
        <w:pStyle w:val="Lijstalinea"/>
        <w:numPr>
          <w:ilvl w:val="0"/>
          <w:numId w:val="5"/>
        </w:numPr>
        <w:spacing w:after="0"/>
        <w:rPr>
          <w:lang w:val="fr-FR"/>
        </w:rPr>
      </w:pPr>
      <w:r w:rsidRPr="004675F6">
        <w:rPr>
          <w:lang w:val="fr-FR"/>
        </w:rPr>
        <w:t>Si  votre enfant appartient au groupe à risque, par exemple en raison d’une immunité affaiblie, votre médecin traitant décide si votre enfant peut suivre les cours à l’école.</w:t>
      </w:r>
    </w:p>
    <w:p w:rsidR="004675F6" w:rsidRDefault="004675F6" w:rsidP="00D576D4">
      <w:pPr>
        <w:pStyle w:val="Lijstalinea"/>
        <w:numPr>
          <w:ilvl w:val="0"/>
          <w:numId w:val="5"/>
        </w:numPr>
        <w:spacing w:after="0"/>
        <w:rPr>
          <w:lang w:val="fr-FR"/>
        </w:rPr>
      </w:pPr>
      <w:r>
        <w:rPr>
          <w:lang w:val="fr-FR"/>
        </w:rPr>
        <w:t>Si un membre de votre famille appartient au groupe de risque,</w:t>
      </w:r>
      <w:r w:rsidRPr="004675F6">
        <w:rPr>
          <w:lang w:val="fr-FR"/>
        </w:rPr>
        <w:t xml:space="preserve"> par exemple en raison d’une immunité affaiblie</w:t>
      </w:r>
      <w:r>
        <w:rPr>
          <w:lang w:val="fr-FR"/>
        </w:rPr>
        <w:t>, votre</w:t>
      </w:r>
      <w:r w:rsidR="00794AFC">
        <w:rPr>
          <w:lang w:val="fr-FR"/>
        </w:rPr>
        <w:t xml:space="preserve"> enfant</w:t>
      </w:r>
      <w:r>
        <w:rPr>
          <w:lang w:val="fr-FR"/>
        </w:rPr>
        <w:t xml:space="preserve"> peut suivre des cours à l’école. A moins que le médecin traitant n’en décide autrement. </w:t>
      </w:r>
    </w:p>
    <w:p w:rsidR="00A22C84" w:rsidRDefault="00A22C84" w:rsidP="00A22C84">
      <w:pPr>
        <w:spacing w:after="0"/>
        <w:rPr>
          <w:lang w:val="fr-FR"/>
        </w:rPr>
      </w:pPr>
    </w:p>
    <w:p w:rsidR="00A22C84" w:rsidRPr="0080444A" w:rsidRDefault="00A22C84" w:rsidP="0080444A">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80444A">
        <w:rPr>
          <w:b/>
          <w:sz w:val="28"/>
          <w:szCs w:val="28"/>
          <w:lang w:val="fr-FR"/>
        </w:rPr>
        <w:t>Que se passe-t-il si un membre du personnel ou un enfant à l’école est infecté par le covid-19 ?</w:t>
      </w:r>
    </w:p>
    <w:p w:rsidR="0080444A" w:rsidRDefault="0080444A" w:rsidP="0080444A">
      <w:pPr>
        <w:pStyle w:val="Lijstalinea"/>
        <w:spacing w:after="0"/>
        <w:rPr>
          <w:lang w:val="fr-FR"/>
        </w:rPr>
      </w:pPr>
    </w:p>
    <w:p w:rsidR="00A22C84" w:rsidRDefault="00A22C84" w:rsidP="00A22C84">
      <w:pPr>
        <w:pStyle w:val="Lijstalinea"/>
        <w:numPr>
          <w:ilvl w:val="0"/>
          <w:numId w:val="6"/>
        </w:numPr>
        <w:spacing w:after="0"/>
        <w:rPr>
          <w:lang w:val="fr-FR"/>
        </w:rPr>
      </w:pPr>
      <w:r>
        <w:rPr>
          <w:lang w:val="fr-FR"/>
        </w:rPr>
        <w:t>La personne infectée reçoit les soins nécessaires</w:t>
      </w:r>
      <w:r w:rsidR="0080444A">
        <w:rPr>
          <w:lang w:val="fr-FR"/>
        </w:rPr>
        <w:t>.</w:t>
      </w:r>
    </w:p>
    <w:p w:rsidR="00A22C84" w:rsidRDefault="00A22C84" w:rsidP="00A22C84">
      <w:pPr>
        <w:pStyle w:val="Lijstalinea"/>
        <w:numPr>
          <w:ilvl w:val="0"/>
          <w:numId w:val="6"/>
        </w:numPr>
        <w:spacing w:after="0"/>
        <w:rPr>
          <w:lang w:val="fr-FR"/>
        </w:rPr>
      </w:pPr>
      <w:r w:rsidRPr="00A22C84">
        <w:rPr>
          <w:lang w:val="fr-FR"/>
        </w:rPr>
        <w:t xml:space="preserve">Le </w:t>
      </w:r>
      <w:r>
        <w:rPr>
          <w:lang w:val="fr-FR"/>
        </w:rPr>
        <w:t>« </w:t>
      </w:r>
      <w:r w:rsidRPr="00A22C84">
        <w:rPr>
          <w:lang w:val="fr-FR"/>
        </w:rPr>
        <w:t xml:space="preserve">centrum </w:t>
      </w:r>
      <w:proofErr w:type="spellStart"/>
      <w:r w:rsidRPr="00A22C84">
        <w:rPr>
          <w:lang w:val="fr-FR"/>
        </w:rPr>
        <w:t>voor</w:t>
      </w:r>
      <w:proofErr w:type="spellEnd"/>
      <w:r w:rsidRPr="00A22C84">
        <w:rPr>
          <w:lang w:val="fr-FR"/>
        </w:rPr>
        <w:t xml:space="preserve"> </w:t>
      </w:r>
      <w:proofErr w:type="spellStart"/>
      <w:r w:rsidRPr="00A22C84">
        <w:rPr>
          <w:lang w:val="fr-FR"/>
        </w:rPr>
        <w:t>leerlingbegeleiding</w:t>
      </w:r>
      <w:proofErr w:type="spellEnd"/>
      <w:r w:rsidRPr="00A22C84">
        <w:rPr>
          <w:lang w:val="fr-FR"/>
        </w:rPr>
        <w:t xml:space="preserve"> (CLB)</w:t>
      </w:r>
      <w:r>
        <w:rPr>
          <w:lang w:val="fr-FR"/>
        </w:rPr>
        <w:t xml:space="preserve"> » </w:t>
      </w:r>
      <w:r w:rsidRPr="00A22C84">
        <w:rPr>
          <w:lang w:val="fr-FR"/>
        </w:rPr>
        <w:t>mène une enquête sur les contacts et prend les mesures appropriées</w:t>
      </w:r>
      <w:r w:rsidR="0080444A">
        <w:rPr>
          <w:lang w:val="fr-FR"/>
        </w:rPr>
        <w:t>.</w:t>
      </w:r>
    </w:p>
    <w:p w:rsidR="00A22C84" w:rsidRDefault="00BE1F25" w:rsidP="00A22C84">
      <w:pPr>
        <w:pStyle w:val="Lijstalinea"/>
        <w:numPr>
          <w:ilvl w:val="0"/>
          <w:numId w:val="6"/>
        </w:numPr>
        <w:spacing w:after="0"/>
        <w:rPr>
          <w:lang w:val="fr-FR"/>
        </w:rPr>
      </w:pPr>
      <w:r>
        <w:rPr>
          <w:lang w:val="fr-FR"/>
        </w:rPr>
        <w:t>Le CLB enquête avec qui la personne infectée a été en contact. Quelle a été la durée et l’intensité du contact ? Cela détermine s’il s’agit d’un contact à haut risque ou d’un contact à faible risque.</w:t>
      </w:r>
    </w:p>
    <w:p w:rsidR="00BE1F25" w:rsidRDefault="00BE1F25" w:rsidP="00A22C84">
      <w:pPr>
        <w:pStyle w:val="Lijstalinea"/>
        <w:numPr>
          <w:ilvl w:val="0"/>
          <w:numId w:val="6"/>
        </w:numPr>
        <w:spacing w:after="0"/>
        <w:rPr>
          <w:lang w:val="fr-FR"/>
        </w:rPr>
      </w:pPr>
      <w:r>
        <w:rPr>
          <w:lang w:val="fr-FR"/>
        </w:rPr>
        <w:t>Votre enfant présent-t-il un risque élevé de contact avec la personne infectée ? Votre enfant doit rester à la maison pendant 14 jours. Prenez la température de votre enfant 2 fois par jour. Si votre enfant présente de symptômes de maladie, vous devez contacter le médecin par téléphone.</w:t>
      </w:r>
    </w:p>
    <w:p w:rsidR="00817C81" w:rsidRDefault="00BE1F25" w:rsidP="00817C81">
      <w:pPr>
        <w:pStyle w:val="Lijstalinea"/>
        <w:numPr>
          <w:ilvl w:val="0"/>
          <w:numId w:val="6"/>
        </w:numPr>
        <w:spacing w:after="0"/>
        <w:rPr>
          <w:lang w:val="fr-FR"/>
        </w:rPr>
      </w:pPr>
      <w:r>
        <w:rPr>
          <w:lang w:val="fr-FR"/>
        </w:rPr>
        <w:t>Votre enfant est-il un contact à faible risque de la part de la personne infectée ?</w:t>
      </w:r>
      <w:r w:rsidR="00817C81">
        <w:rPr>
          <w:lang w:val="fr-FR"/>
        </w:rPr>
        <w:t xml:space="preserve"> V</w:t>
      </w:r>
      <w:r>
        <w:rPr>
          <w:lang w:val="fr-FR"/>
        </w:rPr>
        <w:t xml:space="preserve">otre enfant peut continuer d’aller à l’école. </w:t>
      </w:r>
      <w:r w:rsidR="00817C81">
        <w:rPr>
          <w:lang w:val="fr-FR"/>
        </w:rPr>
        <w:t>Demandez à votre enfant de porter un masque à l’extérieur. Votre enfant doit également rester à 1.5 mètre des autres personnes. Limitez les contacts sociaux. Si votre enfant présente des symptômes de maladie, vous devez contacter le médecin par téléphone.</w:t>
      </w:r>
    </w:p>
    <w:p w:rsidR="00BE1F25" w:rsidRDefault="009047E7" w:rsidP="00A22C84">
      <w:pPr>
        <w:pStyle w:val="Lijstalinea"/>
        <w:numPr>
          <w:ilvl w:val="0"/>
          <w:numId w:val="6"/>
        </w:numPr>
        <w:spacing w:after="0"/>
        <w:rPr>
          <w:lang w:val="fr-FR"/>
        </w:rPr>
      </w:pPr>
      <w:r>
        <w:rPr>
          <w:lang w:val="fr-FR"/>
        </w:rPr>
        <w:t>Vous n’êtes pas contacté par le CLB? Votre enfant peut continuer d’aller à l’école.</w:t>
      </w:r>
    </w:p>
    <w:p w:rsidR="009047E7" w:rsidRPr="00A22C84" w:rsidRDefault="009047E7" w:rsidP="00A22C84">
      <w:pPr>
        <w:pStyle w:val="Lijstalinea"/>
        <w:numPr>
          <w:ilvl w:val="0"/>
          <w:numId w:val="6"/>
        </w:numPr>
        <w:spacing w:after="0"/>
        <w:rPr>
          <w:lang w:val="fr-FR"/>
        </w:rPr>
      </w:pPr>
      <w:r>
        <w:rPr>
          <w:lang w:val="fr-FR"/>
        </w:rPr>
        <w:t>Nous demandons à un membre du personnel qui tombe malade à l’école de rentrer chez lui et de contacter le médecin par téléphone.</w:t>
      </w:r>
    </w:p>
    <w:p w:rsidR="00A22C84" w:rsidRDefault="00A22C84" w:rsidP="00A22C84">
      <w:pPr>
        <w:spacing w:after="0"/>
        <w:rPr>
          <w:lang w:val="fr-FR"/>
        </w:rPr>
      </w:pPr>
    </w:p>
    <w:p w:rsidR="008A2CD5" w:rsidRDefault="008A2CD5" w:rsidP="00A22C84">
      <w:pPr>
        <w:spacing w:after="0"/>
        <w:rPr>
          <w:lang w:val="fr-FR"/>
        </w:rPr>
      </w:pPr>
    </w:p>
    <w:p w:rsidR="008A2CD5" w:rsidRDefault="008A2CD5" w:rsidP="00A22C84">
      <w:pPr>
        <w:spacing w:after="0"/>
        <w:rPr>
          <w:lang w:val="fr-FR"/>
        </w:rPr>
      </w:pPr>
    </w:p>
    <w:p w:rsidR="008A2CD5" w:rsidRPr="00A22C84" w:rsidRDefault="008A2CD5" w:rsidP="00A22C84">
      <w:pPr>
        <w:spacing w:after="0"/>
        <w:rPr>
          <w:lang w:val="fr-FR"/>
        </w:rPr>
      </w:pPr>
    </w:p>
    <w:p w:rsidR="00A22C84" w:rsidRDefault="00A22C84" w:rsidP="00A22C84">
      <w:pPr>
        <w:spacing w:after="0"/>
        <w:rPr>
          <w:lang w:val="fr-FR"/>
        </w:rPr>
      </w:pPr>
    </w:p>
    <w:p w:rsidR="009047E7" w:rsidRPr="009047E7" w:rsidRDefault="009047E7" w:rsidP="009047E7">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9047E7">
        <w:rPr>
          <w:b/>
          <w:sz w:val="28"/>
          <w:szCs w:val="28"/>
          <w:lang w:val="fr-FR"/>
        </w:rPr>
        <w:lastRenderedPageBreak/>
        <w:t>Les enfants de l’école</w:t>
      </w:r>
      <w:r w:rsidR="00794AFC">
        <w:rPr>
          <w:b/>
          <w:sz w:val="28"/>
          <w:szCs w:val="28"/>
          <w:lang w:val="fr-FR"/>
        </w:rPr>
        <w:t xml:space="preserve"> maternelle</w:t>
      </w:r>
      <w:r w:rsidRPr="009047E7">
        <w:rPr>
          <w:b/>
          <w:sz w:val="28"/>
          <w:szCs w:val="28"/>
          <w:lang w:val="fr-FR"/>
        </w:rPr>
        <w:t xml:space="preserve"> et les élèves de la 3</w:t>
      </w:r>
      <w:r w:rsidRPr="009047E7">
        <w:rPr>
          <w:b/>
          <w:sz w:val="28"/>
          <w:szCs w:val="28"/>
          <w:vertAlign w:val="superscript"/>
          <w:lang w:val="fr-FR"/>
        </w:rPr>
        <w:t>ième</w:t>
      </w:r>
      <w:r w:rsidRPr="009047E7">
        <w:rPr>
          <w:b/>
          <w:sz w:val="28"/>
          <w:szCs w:val="28"/>
          <w:lang w:val="fr-FR"/>
        </w:rPr>
        <w:t xml:space="preserve"> , 4</w:t>
      </w:r>
      <w:r w:rsidRPr="009047E7">
        <w:rPr>
          <w:b/>
          <w:sz w:val="28"/>
          <w:szCs w:val="28"/>
          <w:vertAlign w:val="superscript"/>
          <w:lang w:val="fr-FR"/>
        </w:rPr>
        <w:t xml:space="preserve">ième </w:t>
      </w:r>
      <w:r w:rsidRPr="009047E7">
        <w:rPr>
          <w:b/>
          <w:sz w:val="28"/>
          <w:szCs w:val="28"/>
          <w:lang w:val="fr-FR"/>
        </w:rPr>
        <w:t>et  6</w:t>
      </w:r>
      <w:r w:rsidRPr="009047E7">
        <w:rPr>
          <w:b/>
          <w:sz w:val="28"/>
          <w:szCs w:val="28"/>
          <w:vertAlign w:val="superscript"/>
          <w:lang w:val="fr-FR"/>
        </w:rPr>
        <w:t xml:space="preserve">ième  </w:t>
      </w:r>
      <w:r w:rsidRPr="009047E7">
        <w:rPr>
          <w:b/>
          <w:sz w:val="28"/>
          <w:szCs w:val="28"/>
          <w:lang w:val="fr-FR"/>
        </w:rPr>
        <w:t xml:space="preserve">   année  restent à la maison</w:t>
      </w:r>
    </w:p>
    <w:p w:rsidR="009047E7" w:rsidRDefault="009047E7" w:rsidP="009047E7">
      <w:pPr>
        <w:spacing w:after="0"/>
        <w:jc w:val="center"/>
        <w:rPr>
          <w:lang w:val="fr-FR"/>
        </w:rPr>
      </w:pPr>
    </w:p>
    <w:p w:rsidR="009047E7" w:rsidRDefault="009047E7" w:rsidP="00A22C84">
      <w:pPr>
        <w:spacing w:after="0"/>
        <w:rPr>
          <w:lang w:val="fr-FR"/>
        </w:rPr>
      </w:pPr>
      <w:r>
        <w:rPr>
          <w:lang w:val="fr-FR"/>
        </w:rPr>
        <w:t>Rien ne change pour les enfants de l’école maternelle et les élèves de la 3</w:t>
      </w:r>
      <w:r w:rsidRPr="009047E7">
        <w:rPr>
          <w:vertAlign w:val="superscript"/>
          <w:lang w:val="fr-FR"/>
        </w:rPr>
        <w:t>ième</w:t>
      </w:r>
      <w:r>
        <w:rPr>
          <w:lang w:val="fr-FR"/>
        </w:rPr>
        <w:t xml:space="preserve"> , 4</w:t>
      </w:r>
      <w:r w:rsidRPr="009047E7">
        <w:rPr>
          <w:vertAlign w:val="superscript"/>
          <w:lang w:val="fr-FR"/>
        </w:rPr>
        <w:t>ième</w:t>
      </w:r>
      <w:r>
        <w:rPr>
          <w:vertAlign w:val="superscript"/>
          <w:lang w:val="fr-FR"/>
        </w:rPr>
        <w:t xml:space="preserve"> </w:t>
      </w:r>
      <w:r>
        <w:rPr>
          <w:lang w:val="fr-FR"/>
        </w:rPr>
        <w:t>et  6</w:t>
      </w:r>
      <w:r w:rsidRPr="009047E7">
        <w:rPr>
          <w:vertAlign w:val="superscript"/>
          <w:lang w:val="fr-FR"/>
        </w:rPr>
        <w:t>ième</w:t>
      </w:r>
      <w:r>
        <w:rPr>
          <w:vertAlign w:val="superscript"/>
          <w:lang w:val="fr-FR"/>
        </w:rPr>
        <w:t xml:space="preserve">  </w:t>
      </w:r>
      <w:r>
        <w:rPr>
          <w:lang w:val="fr-FR"/>
        </w:rPr>
        <w:t xml:space="preserve">   année.   </w:t>
      </w:r>
    </w:p>
    <w:p w:rsidR="0080444A" w:rsidRDefault="0080444A" w:rsidP="004675F6">
      <w:pPr>
        <w:spacing w:after="0"/>
        <w:rPr>
          <w:lang w:val="fr-FR"/>
        </w:rPr>
      </w:pPr>
    </w:p>
    <w:p w:rsidR="0080444A" w:rsidRPr="00A22C84" w:rsidRDefault="0080444A" w:rsidP="004675F6">
      <w:pPr>
        <w:spacing w:after="0"/>
        <w:rPr>
          <w:lang w:val="fr-FR"/>
        </w:rPr>
      </w:pPr>
    </w:p>
    <w:p w:rsidR="004675F6" w:rsidRPr="009047E7" w:rsidRDefault="009047E7" w:rsidP="009047E7">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9047E7">
        <w:rPr>
          <w:b/>
          <w:sz w:val="28"/>
          <w:szCs w:val="28"/>
          <w:lang w:val="fr-FR"/>
        </w:rPr>
        <w:t>Comment est organisée la garderie?</w:t>
      </w:r>
    </w:p>
    <w:p w:rsidR="009047E7" w:rsidRDefault="009047E7" w:rsidP="004675F6">
      <w:pPr>
        <w:spacing w:after="0"/>
        <w:rPr>
          <w:lang w:val="fr-FR"/>
        </w:rPr>
      </w:pPr>
    </w:p>
    <w:p w:rsidR="009047E7" w:rsidRDefault="00F528B0" w:rsidP="00F528B0">
      <w:pPr>
        <w:pStyle w:val="Lijstalinea"/>
        <w:numPr>
          <w:ilvl w:val="0"/>
          <w:numId w:val="7"/>
        </w:numPr>
        <w:spacing w:after="0"/>
        <w:rPr>
          <w:lang w:val="fr-FR"/>
        </w:rPr>
      </w:pPr>
      <w:r w:rsidRPr="00F528B0">
        <w:rPr>
          <w:lang w:val="fr-FR"/>
        </w:rPr>
        <w:t>Quels enfants gardons-nous?</w:t>
      </w:r>
    </w:p>
    <w:p w:rsidR="00F528B0" w:rsidRDefault="00F528B0" w:rsidP="00F528B0">
      <w:pPr>
        <w:pStyle w:val="Lijstalinea"/>
        <w:numPr>
          <w:ilvl w:val="1"/>
          <w:numId w:val="7"/>
        </w:numPr>
        <w:spacing w:after="0"/>
        <w:rPr>
          <w:lang w:val="fr-FR"/>
        </w:rPr>
      </w:pPr>
      <w:r>
        <w:rPr>
          <w:lang w:val="fr-FR"/>
        </w:rPr>
        <w:t>Les enfants dont les deux parents travaillent.</w:t>
      </w:r>
    </w:p>
    <w:p w:rsidR="00F528B0" w:rsidRDefault="00F528B0" w:rsidP="00F528B0">
      <w:pPr>
        <w:pStyle w:val="Lijstalinea"/>
        <w:numPr>
          <w:ilvl w:val="1"/>
          <w:numId w:val="7"/>
        </w:numPr>
        <w:spacing w:after="0"/>
        <w:rPr>
          <w:lang w:val="fr-FR"/>
        </w:rPr>
      </w:pPr>
      <w:r>
        <w:rPr>
          <w:lang w:val="fr-FR"/>
        </w:rPr>
        <w:t>Les élèves qui ont du mal à la maison.</w:t>
      </w:r>
    </w:p>
    <w:p w:rsidR="00F528B0" w:rsidRPr="00794AFC" w:rsidRDefault="00F528B0" w:rsidP="00F528B0">
      <w:pPr>
        <w:spacing w:after="0"/>
        <w:ind w:left="720"/>
        <w:rPr>
          <w:b/>
          <w:lang w:val="fr-FR"/>
        </w:rPr>
      </w:pPr>
      <w:r w:rsidRPr="00794AFC">
        <w:rPr>
          <w:b/>
          <w:lang w:val="fr-FR"/>
        </w:rPr>
        <w:t>Votre enfant doit-il aller à la garderie ? Veuillez contacter le directeur (02/410 37 85)</w:t>
      </w:r>
    </w:p>
    <w:p w:rsidR="008A48CD" w:rsidRDefault="008A48CD" w:rsidP="008A48CD">
      <w:pPr>
        <w:pStyle w:val="Lijstalinea"/>
        <w:numPr>
          <w:ilvl w:val="0"/>
          <w:numId w:val="7"/>
        </w:numPr>
        <w:spacing w:after="0"/>
        <w:rPr>
          <w:lang w:val="fr-FR"/>
        </w:rPr>
      </w:pPr>
      <w:r>
        <w:rPr>
          <w:lang w:val="fr-FR"/>
        </w:rPr>
        <w:t>Les élèves qui viennent à la garderie doivent faire leur travail tout comme leurs camarades de classe à la maison.</w:t>
      </w:r>
    </w:p>
    <w:p w:rsidR="008A48CD" w:rsidRDefault="008A48CD" w:rsidP="008A48CD">
      <w:pPr>
        <w:pStyle w:val="Lijstalinea"/>
        <w:numPr>
          <w:ilvl w:val="0"/>
          <w:numId w:val="7"/>
        </w:numPr>
        <w:spacing w:after="0"/>
        <w:rPr>
          <w:lang w:val="fr-FR"/>
        </w:rPr>
      </w:pPr>
      <w:r>
        <w:rPr>
          <w:lang w:val="fr-FR"/>
        </w:rPr>
        <w:t>Nous assurons aussi la sécurité à la garderie. Nous prenons les mêmes mesures (voir ci-dessus)</w:t>
      </w:r>
    </w:p>
    <w:p w:rsidR="008A48CD" w:rsidRDefault="008A48CD" w:rsidP="008A48CD">
      <w:pPr>
        <w:spacing w:after="0"/>
        <w:rPr>
          <w:lang w:val="fr-FR"/>
        </w:rPr>
      </w:pPr>
    </w:p>
    <w:p w:rsidR="008A48CD" w:rsidRPr="0080444A" w:rsidRDefault="008A48CD" w:rsidP="0080444A">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80444A">
        <w:rPr>
          <w:b/>
          <w:sz w:val="28"/>
          <w:szCs w:val="28"/>
          <w:lang w:val="fr-FR"/>
        </w:rPr>
        <w:t>Que vont apprendre les élèves ? Et comment allons-nous les suivre ?</w:t>
      </w:r>
    </w:p>
    <w:p w:rsidR="0080444A" w:rsidRDefault="0080444A" w:rsidP="0080444A">
      <w:pPr>
        <w:pStyle w:val="Lijstalinea"/>
        <w:spacing w:after="0"/>
        <w:rPr>
          <w:lang w:val="fr-FR"/>
        </w:rPr>
      </w:pPr>
    </w:p>
    <w:p w:rsidR="008A48CD" w:rsidRDefault="008A48CD" w:rsidP="008A48CD">
      <w:pPr>
        <w:pStyle w:val="Lijstalinea"/>
        <w:numPr>
          <w:ilvl w:val="0"/>
          <w:numId w:val="8"/>
        </w:numPr>
        <w:spacing w:after="0"/>
        <w:rPr>
          <w:lang w:val="fr-FR"/>
        </w:rPr>
      </w:pPr>
      <w:r>
        <w:rPr>
          <w:lang w:val="fr-FR"/>
        </w:rPr>
        <w:t>Nous nous limitons aux objectifs éducatifs essentiels. Nous assurons des cours équilibrés et variés.</w:t>
      </w:r>
    </w:p>
    <w:p w:rsidR="008A48CD" w:rsidRDefault="004812AA" w:rsidP="008A48CD">
      <w:pPr>
        <w:pStyle w:val="Lijstalinea"/>
        <w:numPr>
          <w:ilvl w:val="0"/>
          <w:numId w:val="8"/>
        </w:numPr>
        <w:spacing w:after="0"/>
        <w:rPr>
          <w:lang w:val="fr-FR"/>
        </w:rPr>
      </w:pPr>
      <w:r>
        <w:rPr>
          <w:lang w:val="fr-FR"/>
        </w:rPr>
        <w:t>Les élèves ne peuvent pas être surchargés. Les professeurs s’en occupent. Ils assurent un équilibre entre les cours à l’école, l’obtention de nouveau matériel à la maison et les tâches et exercices</w:t>
      </w:r>
      <w:r w:rsidR="00794AFC">
        <w:rPr>
          <w:lang w:val="fr-FR"/>
        </w:rPr>
        <w:t>.</w:t>
      </w:r>
    </w:p>
    <w:p w:rsidR="004812AA" w:rsidRDefault="004812AA" w:rsidP="008A48CD">
      <w:pPr>
        <w:pStyle w:val="Lijstalinea"/>
        <w:numPr>
          <w:ilvl w:val="0"/>
          <w:numId w:val="8"/>
        </w:numPr>
        <w:spacing w:after="0"/>
        <w:rPr>
          <w:lang w:val="fr-FR"/>
        </w:rPr>
      </w:pPr>
      <w:r>
        <w:rPr>
          <w:lang w:val="fr-FR"/>
        </w:rPr>
        <w:t>Les excursions et les journées sportives ne se poursuivront plus cette année scolaire. Cela nous donne plus de temps pour apprendre et pratiquer.</w:t>
      </w:r>
    </w:p>
    <w:p w:rsidR="004812AA" w:rsidRDefault="004812AA" w:rsidP="008A48CD">
      <w:pPr>
        <w:pStyle w:val="Lijstalinea"/>
        <w:numPr>
          <w:ilvl w:val="0"/>
          <w:numId w:val="8"/>
        </w:numPr>
        <w:spacing w:after="0"/>
        <w:rPr>
          <w:lang w:val="fr-FR"/>
        </w:rPr>
      </w:pPr>
      <w:r>
        <w:rPr>
          <w:lang w:val="fr-FR"/>
        </w:rPr>
        <w:t>Tout le monde reçoit une évaluation honnête. Nous donnons à tous les élèves toutes les occasions de prouver ce qu’ils peuvent faire.</w:t>
      </w:r>
    </w:p>
    <w:p w:rsidR="004812AA" w:rsidRDefault="004812AA" w:rsidP="008A48CD">
      <w:pPr>
        <w:pStyle w:val="Lijstalinea"/>
        <w:numPr>
          <w:ilvl w:val="0"/>
          <w:numId w:val="8"/>
        </w:numPr>
        <w:spacing w:after="0"/>
        <w:rPr>
          <w:lang w:val="fr-FR"/>
        </w:rPr>
      </w:pPr>
      <w:r>
        <w:rPr>
          <w:lang w:val="fr-FR"/>
        </w:rPr>
        <w:t>En raison de la crise corona, un certain nombre d’accords du règlement scolaire ne peuvent être mis en œuvre . C’est la force majeure. Cela m</w:t>
      </w:r>
      <w:r w:rsidR="00794AFC">
        <w:rPr>
          <w:lang w:val="fr-FR"/>
        </w:rPr>
        <w:t>odifie notre règlement scolaire</w:t>
      </w:r>
      <w:r>
        <w:rPr>
          <w:lang w:val="fr-FR"/>
        </w:rPr>
        <w:t xml:space="preserve">. </w:t>
      </w:r>
    </w:p>
    <w:p w:rsidR="004812AA" w:rsidRDefault="004812AA" w:rsidP="008A48CD">
      <w:pPr>
        <w:pStyle w:val="Lijstalinea"/>
        <w:numPr>
          <w:ilvl w:val="0"/>
          <w:numId w:val="8"/>
        </w:numPr>
        <w:spacing w:after="0"/>
        <w:rPr>
          <w:lang w:val="fr-FR"/>
        </w:rPr>
      </w:pPr>
      <w:r>
        <w:rPr>
          <w:lang w:val="fr-FR"/>
        </w:rPr>
        <w:t>Les élèves et les enseignants doivent pouvoir bien clôturer l’année scolaire. Nous vous ferons savoir comment nous organiserons cela.</w:t>
      </w:r>
    </w:p>
    <w:p w:rsidR="004812AA" w:rsidRDefault="004812AA" w:rsidP="00E13442">
      <w:pPr>
        <w:spacing w:after="0"/>
        <w:rPr>
          <w:lang w:val="fr-FR"/>
        </w:rPr>
      </w:pPr>
    </w:p>
    <w:p w:rsidR="00E13442" w:rsidRPr="00E13442" w:rsidRDefault="00E13442" w:rsidP="00E13442">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E13442">
        <w:rPr>
          <w:b/>
          <w:sz w:val="28"/>
          <w:szCs w:val="28"/>
          <w:lang w:val="fr-FR"/>
        </w:rPr>
        <w:t>Comment préparez-vous votre enfant en tant que parent ?</w:t>
      </w:r>
    </w:p>
    <w:p w:rsidR="0080444A" w:rsidRDefault="0080444A" w:rsidP="0080444A">
      <w:pPr>
        <w:pStyle w:val="Lijstalinea"/>
        <w:spacing w:after="0"/>
        <w:rPr>
          <w:lang w:val="fr-FR"/>
        </w:rPr>
      </w:pPr>
    </w:p>
    <w:p w:rsidR="00E13442" w:rsidRDefault="00E13442" w:rsidP="00E13442">
      <w:pPr>
        <w:pStyle w:val="Lijstalinea"/>
        <w:numPr>
          <w:ilvl w:val="0"/>
          <w:numId w:val="9"/>
        </w:numPr>
        <w:spacing w:after="0"/>
        <w:rPr>
          <w:lang w:val="fr-FR"/>
        </w:rPr>
      </w:pPr>
      <w:r>
        <w:rPr>
          <w:lang w:val="fr-FR"/>
        </w:rPr>
        <w:t xml:space="preserve">Parlez à votre enfant. Rassurez-le qu’il peut retourner à l’école en toute sécurité. Votre enfant est-il dans une année scolaire qui n’est pas encore autorisée à retourner à l’école? Expliquez pourquoi ce n’est pas encore possible. </w:t>
      </w:r>
    </w:p>
    <w:p w:rsidR="00E13442" w:rsidRDefault="00E13442" w:rsidP="00E13442">
      <w:pPr>
        <w:pStyle w:val="Lijstalinea"/>
        <w:numPr>
          <w:ilvl w:val="0"/>
          <w:numId w:val="9"/>
        </w:numPr>
        <w:spacing w:after="0"/>
        <w:rPr>
          <w:lang w:val="fr-FR"/>
        </w:rPr>
      </w:pPr>
      <w:r>
        <w:rPr>
          <w:lang w:val="fr-FR"/>
        </w:rPr>
        <w:t>Préparez votre enfant : par quel chemin va-t-il à l’école, que doit-il faire dans le bus ou le tram, expliquez pourquoi de nombreuses personnes portent un masque.</w:t>
      </w:r>
    </w:p>
    <w:p w:rsidR="00E13442" w:rsidRDefault="00E13442" w:rsidP="008F77CD">
      <w:pPr>
        <w:pStyle w:val="Lijstalinea"/>
        <w:numPr>
          <w:ilvl w:val="0"/>
          <w:numId w:val="9"/>
        </w:numPr>
        <w:spacing w:after="0"/>
        <w:rPr>
          <w:lang w:val="fr-FR"/>
        </w:rPr>
      </w:pPr>
      <w:r w:rsidRPr="00E13442">
        <w:rPr>
          <w:lang w:val="fr-FR"/>
        </w:rPr>
        <w:t>Est-il difficile de retourner à l’école ? Veuillez contacter le directeur</w:t>
      </w:r>
      <w:r w:rsidR="00794AFC">
        <w:rPr>
          <w:lang w:val="fr-FR"/>
        </w:rPr>
        <w:t xml:space="preserve"> (02/410 37 85)</w:t>
      </w:r>
      <w:r>
        <w:rPr>
          <w:lang w:val="fr-FR"/>
        </w:rPr>
        <w:t>. Ensemble vous pouvez discuter des solutions.</w:t>
      </w:r>
    </w:p>
    <w:p w:rsidR="00E13442" w:rsidRDefault="00E13442" w:rsidP="00E13442">
      <w:pPr>
        <w:spacing w:after="0"/>
        <w:rPr>
          <w:lang w:val="fr-FR"/>
        </w:rPr>
      </w:pPr>
    </w:p>
    <w:p w:rsidR="00B659BF" w:rsidRDefault="00B659BF" w:rsidP="00E13442">
      <w:pPr>
        <w:spacing w:after="0"/>
        <w:rPr>
          <w:lang w:val="fr-FR"/>
        </w:rPr>
      </w:pPr>
    </w:p>
    <w:p w:rsidR="00E13442" w:rsidRPr="0080444A" w:rsidRDefault="00C85D1D" w:rsidP="0080444A">
      <w:pPr>
        <w:pBdr>
          <w:top w:val="single" w:sz="4" w:space="1" w:color="auto"/>
          <w:left w:val="single" w:sz="4" w:space="4" w:color="auto"/>
          <w:bottom w:val="single" w:sz="4" w:space="1" w:color="auto"/>
          <w:right w:val="single" w:sz="4" w:space="4" w:color="auto"/>
        </w:pBdr>
        <w:spacing w:after="0"/>
        <w:jc w:val="center"/>
        <w:rPr>
          <w:b/>
          <w:sz w:val="28"/>
          <w:szCs w:val="28"/>
          <w:lang w:val="fr-FR"/>
        </w:rPr>
      </w:pPr>
      <w:r w:rsidRPr="0080444A">
        <w:rPr>
          <w:b/>
          <w:sz w:val="28"/>
          <w:szCs w:val="28"/>
          <w:lang w:val="fr-FR"/>
        </w:rPr>
        <w:lastRenderedPageBreak/>
        <w:t>Comment pouvez-vous aider votre enfant à apprendre ?</w:t>
      </w:r>
    </w:p>
    <w:p w:rsidR="0080444A" w:rsidRDefault="0080444A" w:rsidP="00C85D1D">
      <w:pPr>
        <w:spacing w:after="0"/>
        <w:rPr>
          <w:lang w:val="fr-FR"/>
        </w:rPr>
      </w:pPr>
    </w:p>
    <w:p w:rsidR="00C85D1D" w:rsidRDefault="00C85D1D" w:rsidP="00C85D1D">
      <w:pPr>
        <w:spacing w:after="0"/>
        <w:rPr>
          <w:lang w:val="fr-FR"/>
        </w:rPr>
      </w:pPr>
      <w:r>
        <w:rPr>
          <w:lang w:val="fr-FR"/>
        </w:rPr>
        <w:t>Même si votre enfant reprend ses cours à l’école, rien ne changera pour vous parce que votre enfant continue également d’apprendre et de pratiquer à la maison.</w:t>
      </w:r>
    </w:p>
    <w:p w:rsidR="00C85D1D" w:rsidRDefault="00C85D1D" w:rsidP="00C85D1D">
      <w:pPr>
        <w:spacing w:after="0"/>
        <w:rPr>
          <w:lang w:val="fr-FR"/>
        </w:rPr>
      </w:pPr>
      <w:r>
        <w:rPr>
          <w:lang w:val="fr-FR"/>
        </w:rPr>
        <w:t>Quelques conseils :</w:t>
      </w:r>
    </w:p>
    <w:p w:rsidR="00C85D1D" w:rsidRDefault="00C85D1D" w:rsidP="00C85D1D">
      <w:pPr>
        <w:pStyle w:val="Lijstalinea"/>
        <w:numPr>
          <w:ilvl w:val="0"/>
          <w:numId w:val="11"/>
        </w:numPr>
        <w:spacing w:after="0"/>
        <w:rPr>
          <w:lang w:val="fr-FR"/>
        </w:rPr>
      </w:pPr>
      <w:r>
        <w:rPr>
          <w:lang w:val="fr-FR"/>
        </w:rPr>
        <w:t>Restez à proximité pour répondre aux questions</w:t>
      </w:r>
      <w:r w:rsidR="00794AFC">
        <w:rPr>
          <w:lang w:val="fr-FR"/>
        </w:rPr>
        <w:t>.</w:t>
      </w:r>
    </w:p>
    <w:p w:rsidR="00C85D1D" w:rsidRDefault="00C85D1D" w:rsidP="00C85D1D">
      <w:pPr>
        <w:pStyle w:val="Lijstalinea"/>
        <w:numPr>
          <w:ilvl w:val="0"/>
          <w:numId w:val="11"/>
        </w:numPr>
        <w:spacing w:after="0"/>
        <w:rPr>
          <w:lang w:val="fr-FR"/>
        </w:rPr>
      </w:pPr>
      <w:r>
        <w:rPr>
          <w:lang w:val="fr-FR"/>
        </w:rPr>
        <w:t>Quand votre enfant peut-il travailler pour l’école? Faites un plan ensemble.</w:t>
      </w:r>
    </w:p>
    <w:p w:rsidR="00C85D1D" w:rsidRDefault="00C85D1D" w:rsidP="00C85D1D">
      <w:pPr>
        <w:pStyle w:val="Lijstalinea"/>
        <w:numPr>
          <w:ilvl w:val="0"/>
          <w:numId w:val="11"/>
        </w:numPr>
        <w:spacing w:after="0"/>
        <w:rPr>
          <w:lang w:val="fr-FR"/>
        </w:rPr>
      </w:pPr>
      <w:r>
        <w:rPr>
          <w:lang w:val="fr-FR"/>
        </w:rPr>
        <w:t xml:space="preserve">Prenez assez de temps pour que votre enfant se détends. </w:t>
      </w:r>
    </w:p>
    <w:p w:rsidR="00E13442" w:rsidRPr="00C85D1D" w:rsidRDefault="00C85D1D" w:rsidP="00E13442">
      <w:pPr>
        <w:pStyle w:val="Lijstalinea"/>
        <w:numPr>
          <w:ilvl w:val="0"/>
          <w:numId w:val="11"/>
        </w:numPr>
        <w:spacing w:after="0"/>
        <w:rPr>
          <w:lang w:val="fr-FR"/>
        </w:rPr>
      </w:pPr>
      <w:r>
        <w:rPr>
          <w:lang w:val="fr-FR"/>
        </w:rPr>
        <w:t>Est-il difficile d’apprendre à la maison ? Veuillez contacter l’enseignant ou le directeur</w:t>
      </w:r>
      <w:r w:rsidR="00794AFC">
        <w:rPr>
          <w:lang w:val="fr-FR"/>
        </w:rPr>
        <w:t xml:space="preserve"> (02/410 37 85)</w:t>
      </w:r>
      <w:r>
        <w:rPr>
          <w:lang w:val="fr-FR"/>
        </w:rPr>
        <w:t xml:space="preserve">. </w:t>
      </w:r>
    </w:p>
    <w:p w:rsidR="008A48CD" w:rsidRDefault="008A48CD" w:rsidP="008A48CD">
      <w:pPr>
        <w:spacing w:after="0"/>
        <w:rPr>
          <w:lang w:val="fr-FR"/>
        </w:rPr>
      </w:pPr>
    </w:p>
    <w:p w:rsidR="008A48CD" w:rsidRDefault="00C85D1D" w:rsidP="008A48CD">
      <w:pPr>
        <w:spacing w:after="0"/>
        <w:rPr>
          <w:lang w:val="fr-FR"/>
        </w:rPr>
      </w:pPr>
      <w:r>
        <w:rPr>
          <w:lang w:val="fr-FR"/>
        </w:rPr>
        <w:t>Nous savons que ce n’est pas facile. Vous faites ce que vous pouvez, c’est plus que suffisant.</w:t>
      </w:r>
    </w:p>
    <w:p w:rsidR="0080444A" w:rsidRDefault="0080444A" w:rsidP="008A48CD">
      <w:pPr>
        <w:spacing w:after="0"/>
        <w:rPr>
          <w:lang w:val="fr-FR"/>
        </w:rPr>
      </w:pPr>
    </w:p>
    <w:p w:rsidR="0080444A" w:rsidRPr="0080444A" w:rsidRDefault="0080444A" w:rsidP="008A48CD">
      <w:pPr>
        <w:spacing w:after="0"/>
        <w:rPr>
          <w:b/>
          <w:lang w:val="fr-FR"/>
        </w:rPr>
      </w:pPr>
      <w:r w:rsidRPr="0080444A">
        <w:rPr>
          <w:b/>
          <w:lang w:val="fr-FR"/>
        </w:rPr>
        <w:t>Plus d’informations ?</w:t>
      </w:r>
    </w:p>
    <w:p w:rsidR="0080444A" w:rsidRDefault="0080444A" w:rsidP="0080444A">
      <w:pPr>
        <w:pStyle w:val="Lijstalinea"/>
        <w:numPr>
          <w:ilvl w:val="0"/>
          <w:numId w:val="12"/>
        </w:numPr>
        <w:spacing w:after="0"/>
        <w:rPr>
          <w:lang w:val="fr-FR"/>
        </w:rPr>
      </w:pPr>
      <w:r>
        <w:rPr>
          <w:lang w:val="fr-FR"/>
        </w:rPr>
        <w:t>Souhaitez-vous en savoir plus sur le redémarrage des écoles ?</w:t>
      </w:r>
    </w:p>
    <w:p w:rsidR="0080444A" w:rsidRDefault="00C5006A" w:rsidP="0080444A">
      <w:pPr>
        <w:pStyle w:val="paragraph"/>
        <w:ind w:left="720"/>
        <w:textAlignment w:val="baseline"/>
        <w:rPr>
          <w:rStyle w:val="eop"/>
          <w:rFonts w:ascii="Calibri" w:hAnsi="Calibri" w:cs="Calibri"/>
          <w:sz w:val="22"/>
          <w:szCs w:val="22"/>
          <w:lang w:val="fr-FR"/>
        </w:rPr>
      </w:pPr>
      <w:hyperlink r:id="rId6" w:tgtFrame="_blank" w:history="1">
        <w:r w:rsidR="0080444A" w:rsidRPr="0080444A">
          <w:rPr>
            <w:rStyle w:val="normaltextrun1"/>
            <w:rFonts w:ascii="Calibri" w:hAnsi="Calibri" w:cs="Calibri"/>
            <w:color w:val="0563C1"/>
            <w:sz w:val="22"/>
            <w:szCs w:val="22"/>
            <w:u w:val="single"/>
            <w:lang w:val="fr-FR"/>
          </w:rPr>
          <w:t>https://onderwijs.vlaanderen.be/nl/heropstart-lessen-op-school-informatie-voor-ouders</w:t>
        </w:r>
      </w:hyperlink>
      <w:r w:rsidR="0080444A" w:rsidRPr="0080444A">
        <w:rPr>
          <w:rStyle w:val="eop"/>
          <w:rFonts w:ascii="Calibri" w:hAnsi="Calibri" w:cs="Calibri"/>
          <w:sz w:val="22"/>
          <w:szCs w:val="22"/>
          <w:lang w:val="fr-FR"/>
        </w:rPr>
        <w:t> </w:t>
      </w:r>
    </w:p>
    <w:p w:rsidR="0080444A" w:rsidRPr="0080444A" w:rsidRDefault="0080444A" w:rsidP="0080444A">
      <w:pPr>
        <w:pStyle w:val="paragraph"/>
        <w:numPr>
          <w:ilvl w:val="0"/>
          <w:numId w:val="13"/>
        </w:numPr>
        <w:ind w:left="360" w:firstLine="0"/>
        <w:textAlignment w:val="baseline"/>
        <w:rPr>
          <w:rStyle w:val="eop"/>
          <w:lang w:val="fr-FR"/>
        </w:rPr>
      </w:pPr>
      <w:r>
        <w:rPr>
          <w:rFonts w:ascii="Calibri" w:hAnsi="Calibri" w:cs="Calibri"/>
          <w:sz w:val="22"/>
          <w:szCs w:val="22"/>
          <w:lang w:val="fr-FR"/>
        </w:rPr>
        <w:t xml:space="preserve">Informations générales et questions fréquemment posées : </w:t>
      </w:r>
      <w:hyperlink r:id="rId7" w:tgtFrame="_blank" w:history="1">
        <w:r w:rsidRPr="0080444A">
          <w:rPr>
            <w:rStyle w:val="normaltextrun1"/>
            <w:rFonts w:ascii="Calibri" w:hAnsi="Calibri" w:cs="Calibri"/>
            <w:color w:val="0563C1"/>
            <w:sz w:val="22"/>
            <w:szCs w:val="22"/>
            <w:u w:val="single"/>
            <w:lang w:val="fr-FR"/>
          </w:rPr>
          <w:t>www.info-coronavirus.be</w:t>
        </w:r>
      </w:hyperlink>
      <w:r w:rsidRPr="0080444A">
        <w:rPr>
          <w:rStyle w:val="eop"/>
          <w:lang w:val="fr-FR"/>
        </w:rPr>
        <w:t> </w:t>
      </w:r>
    </w:p>
    <w:p w:rsidR="0080444A" w:rsidRDefault="0080444A" w:rsidP="0080444A">
      <w:pPr>
        <w:pStyle w:val="paragraph"/>
        <w:textAlignment w:val="baseline"/>
        <w:rPr>
          <w:rStyle w:val="eop"/>
          <w:lang w:val="fr-FR"/>
        </w:rPr>
      </w:pPr>
    </w:p>
    <w:p w:rsidR="0080444A" w:rsidRPr="0080444A" w:rsidRDefault="0080444A" w:rsidP="0080444A">
      <w:pPr>
        <w:pStyle w:val="paragraph"/>
        <w:pBdr>
          <w:top w:val="single" w:sz="4" w:space="1" w:color="auto"/>
          <w:left w:val="single" w:sz="4" w:space="4" w:color="auto"/>
          <w:bottom w:val="single" w:sz="4" w:space="1" w:color="auto"/>
          <w:right w:val="single" w:sz="4" w:space="4" w:color="auto"/>
        </w:pBdr>
        <w:textAlignment w:val="baseline"/>
        <w:rPr>
          <w:rStyle w:val="eop"/>
          <w:rFonts w:asciiTheme="minorHAnsi" w:hAnsiTheme="minorHAnsi" w:cstheme="minorHAnsi"/>
          <w:b/>
          <w:sz w:val="28"/>
          <w:szCs w:val="28"/>
          <w:lang w:val="fr-FR"/>
        </w:rPr>
      </w:pPr>
      <w:r w:rsidRPr="0080444A">
        <w:rPr>
          <w:rStyle w:val="eop"/>
          <w:rFonts w:asciiTheme="minorHAnsi" w:hAnsiTheme="minorHAnsi" w:cstheme="minorHAnsi"/>
          <w:b/>
          <w:sz w:val="28"/>
          <w:szCs w:val="28"/>
          <w:lang w:val="fr-FR"/>
        </w:rPr>
        <w:t>Nous suivons les décisions du Conseil national de sécurité. Nous ne pouvons reprendre les cours à l’</w:t>
      </w:r>
      <w:r w:rsidR="00B659BF">
        <w:rPr>
          <w:rStyle w:val="eop"/>
          <w:rFonts w:asciiTheme="minorHAnsi" w:hAnsiTheme="minorHAnsi" w:cstheme="minorHAnsi"/>
          <w:b/>
          <w:sz w:val="28"/>
          <w:szCs w:val="28"/>
          <w:lang w:val="fr-FR"/>
        </w:rPr>
        <w:t>école que si le C</w:t>
      </w:r>
      <w:r w:rsidRPr="0080444A">
        <w:rPr>
          <w:rStyle w:val="eop"/>
          <w:rFonts w:asciiTheme="minorHAnsi" w:hAnsiTheme="minorHAnsi" w:cstheme="minorHAnsi"/>
          <w:b/>
          <w:sz w:val="28"/>
          <w:szCs w:val="28"/>
          <w:lang w:val="fr-FR"/>
        </w:rPr>
        <w:t xml:space="preserve">onseil de sécurité ne change pas de décisions et </w:t>
      </w:r>
      <w:r w:rsidR="00B659BF">
        <w:rPr>
          <w:rStyle w:val="eop"/>
          <w:rFonts w:asciiTheme="minorHAnsi" w:hAnsiTheme="minorHAnsi" w:cstheme="minorHAnsi"/>
          <w:b/>
          <w:sz w:val="28"/>
          <w:szCs w:val="28"/>
          <w:lang w:val="fr-FR"/>
        </w:rPr>
        <w:t>le calendrier</w:t>
      </w:r>
      <w:r w:rsidRPr="0080444A">
        <w:rPr>
          <w:rStyle w:val="eop"/>
          <w:rFonts w:asciiTheme="minorHAnsi" w:hAnsiTheme="minorHAnsi" w:cstheme="minorHAnsi"/>
          <w:b/>
          <w:sz w:val="28"/>
          <w:szCs w:val="28"/>
          <w:lang w:val="fr-FR"/>
        </w:rPr>
        <w:t xml:space="preserve">. </w:t>
      </w:r>
    </w:p>
    <w:p w:rsidR="0080444A" w:rsidRPr="0080444A" w:rsidRDefault="0080444A" w:rsidP="0080444A">
      <w:pPr>
        <w:pStyle w:val="paragraph"/>
        <w:textAlignment w:val="baseline"/>
        <w:rPr>
          <w:rStyle w:val="eop"/>
          <w:rFonts w:asciiTheme="minorHAnsi" w:hAnsiTheme="minorHAnsi" w:cstheme="minorHAnsi"/>
          <w:sz w:val="22"/>
          <w:szCs w:val="22"/>
          <w:lang w:val="fr-FR"/>
        </w:rPr>
      </w:pPr>
    </w:p>
    <w:p w:rsidR="008A48CD" w:rsidRDefault="00B659BF" w:rsidP="00C85D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lang w:val="fr-FR"/>
        </w:rPr>
      </w:pPr>
      <w:r>
        <w:rPr>
          <w:lang w:val="fr-FR"/>
        </w:rPr>
        <w:t>Meilleurs salutations,</w:t>
      </w:r>
    </w:p>
    <w:p w:rsidR="00B659BF" w:rsidRPr="004675F6" w:rsidRDefault="00B659BF" w:rsidP="00C85D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lang w:val="fr-FR"/>
        </w:rPr>
      </w:pPr>
      <w:proofErr w:type="spellStart"/>
      <w:r>
        <w:rPr>
          <w:lang w:val="fr-FR"/>
        </w:rPr>
        <w:t>Juf</w:t>
      </w:r>
      <w:proofErr w:type="spellEnd"/>
      <w:r>
        <w:rPr>
          <w:lang w:val="fr-FR"/>
        </w:rPr>
        <w:t xml:space="preserve"> Sophie et tous les professeurs</w:t>
      </w:r>
    </w:p>
    <w:sectPr w:rsidR="00B659BF" w:rsidRPr="004675F6" w:rsidSect="00A76D98">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B3"/>
    <w:multiLevelType w:val="hybridMultilevel"/>
    <w:tmpl w:val="61F4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460E"/>
    <w:multiLevelType w:val="hybridMultilevel"/>
    <w:tmpl w:val="6FDA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0AD5"/>
    <w:multiLevelType w:val="hybridMultilevel"/>
    <w:tmpl w:val="32A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15E49"/>
    <w:multiLevelType w:val="hybridMultilevel"/>
    <w:tmpl w:val="C97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F36EC"/>
    <w:multiLevelType w:val="hybridMultilevel"/>
    <w:tmpl w:val="8EF4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45749"/>
    <w:multiLevelType w:val="hybridMultilevel"/>
    <w:tmpl w:val="961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44582"/>
    <w:multiLevelType w:val="hybridMultilevel"/>
    <w:tmpl w:val="9894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A0D70FF"/>
    <w:multiLevelType w:val="hybridMultilevel"/>
    <w:tmpl w:val="4A5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9A42D2"/>
    <w:multiLevelType w:val="hybridMultilevel"/>
    <w:tmpl w:val="45F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7B2"/>
    <w:multiLevelType w:val="hybridMultilevel"/>
    <w:tmpl w:val="BB2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F0AF6"/>
    <w:multiLevelType w:val="hybridMultilevel"/>
    <w:tmpl w:val="6C7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1"/>
  </w:num>
  <w:num w:numId="6">
    <w:abstractNumId w:val="10"/>
  </w:num>
  <w:num w:numId="7">
    <w:abstractNumId w:val="6"/>
  </w:num>
  <w:num w:numId="8">
    <w:abstractNumId w:val="0"/>
  </w:num>
  <w:num w:numId="9">
    <w:abstractNumId w:val="8"/>
  </w:num>
  <w:num w:numId="10">
    <w:abstractNumId w:val="12"/>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C2"/>
    <w:rsid w:val="001A7D91"/>
    <w:rsid w:val="001E5383"/>
    <w:rsid w:val="002754F5"/>
    <w:rsid w:val="002A42AA"/>
    <w:rsid w:val="004675F6"/>
    <w:rsid w:val="004812AA"/>
    <w:rsid w:val="0051471B"/>
    <w:rsid w:val="00775755"/>
    <w:rsid w:val="00794AFC"/>
    <w:rsid w:val="007C1D18"/>
    <w:rsid w:val="0080444A"/>
    <w:rsid w:val="00817C81"/>
    <w:rsid w:val="008A2CD5"/>
    <w:rsid w:val="008A48CD"/>
    <w:rsid w:val="009047E7"/>
    <w:rsid w:val="009B0AC2"/>
    <w:rsid w:val="00A038C2"/>
    <w:rsid w:val="00A22C84"/>
    <w:rsid w:val="00A76D98"/>
    <w:rsid w:val="00B659BF"/>
    <w:rsid w:val="00BE1F25"/>
    <w:rsid w:val="00C5006A"/>
    <w:rsid w:val="00C85D1D"/>
    <w:rsid w:val="00D37784"/>
    <w:rsid w:val="00D576D4"/>
    <w:rsid w:val="00E13442"/>
    <w:rsid w:val="00F5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A874"/>
  <w15:chartTrackingRefBased/>
  <w15:docId w15:val="{A1ACEE7B-8704-4A2B-A8E3-BAB07386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D91"/>
    <w:pPr>
      <w:ind w:left="720"/>
      <w:contextualSpacing/>
    </w:pPr>
  </w:style>
  <w:style w:type="paragraph" w:styleId="HTML-voorafopgemaakt">
    <w:name w:val="HTML Preformatted"/>
    <w:basedOn w:val="Standaard"/>
    <w:link w:val="HTML-voorafopgemaaktChar"/>
    <w:uiPriority w:val="99"/>
    <w:semiHidden/>
    <w:unhideWhenUsed/>
    <w:rsid w:val="00D576D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D576D4"/>
    <w:rPr>
      <w:rFonts w:ascii="Consolas" w:hAnsi="Consolas"/>
      <w:sz w:val="20"/>
      <w:szCs w:val="20"/>
      <w:lang w:val="nl-BE"/>
    </w:rPr>
  </w:style>
  <w:style w:type="paragraph" w:customStyle="1" w:styleId="paragraph">
    <w:name w:val="paragraph"/>
    <w:basedOn w:val="Standaard"/>
    <w:rsid w:val="00D37784"/>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D37784"/>
  </w:style>
  <w:style w:type="character" w:styleId="Hyperlink">
    <w:name w:val="Hyperlink"/>
    <w:basedOn w:val="Standaardalinea-lettertype"/>
    <w:uiPriority w:val="99"/>
    <w:semiHidden/>
    <w:unhideWhenUsed/>
    <w:rsid w:val="00A76D98"/>
    <w:rPr>
      <w:color w:val="0000FF"/>
      <w:u w:val="single"/>
    </w:rPr>
  </w:style>
  <w:style w:type="character" w:customStyle="1" w:styleId="eop">
    <w:name w:val="eop"/>
    <w:basedOn w:val="Standaardalinea-lettertype"/>
    <w:rsid w:val="0080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935">
      <w:bodyDiv w:val="1"/>
      <w:marLeft w:val="0"/>
      <w:marRight w:val="0"/>
      <w:marTop w:val="0"/>
      <w:marBottom w:val="0"/>
      <w:divBdr>
        <w:top w:val="none" w:sz="0" w:space="0" w:color="auto"/>
        <w:left w:val="none" w:sz="0" w:space="0" w:color="auto"/>
        <w:bottom w:val="none" w:sz="0" w:space="0" w:color="auto"/>
        <w:right w:val="none" w:sz="0" w:space="0" w:color="auto"/>
      </w:divBdr>
    </w:div>
    <w:div w:id="55056359">
      <w:bodyDiv w:val="1"/>
      <w:marLeft w:val="0"/>
      <w:marRight w:val="0"/>
      <w:marTop w:val="0"/>
      <w:marBottom w:val="0"/>
      <w:divBdr>
        <w:top w:val="none" w:sz="0" w:space="0" w:color="auto"/>
        <w:left w:val="none" w:sz="0" w:space="0" w:color="auto"/>
        <w:bottom w:val="none" w:sz="0" w:space="0" w:color="auto"/>
        <w:right w:val="none" w:sz="0" w:space="0" w:color="auto"/>
      </w:divBdr>
    </w:div>
    <w:div w:id="115875546">
      <w:bodyDiv w:val="1"/>
      <w:marLeft w:val="0"/>
      <w:marRight w:val="0"/>
      <w:marTop w:val="0"/>
      <w:marBottom w:val="0"/>
      <w:divBdr>
        <w:top w:val="none" w:sz="0" w:space="0" w:color="auto"/>
        <w:left w:val="none" w:sz="0" w:space="0" w:color="auto"/>
        <w:bottom w:val="none" w:sz="0" w:space="0" w:color="auto"/>
        <w:right w:val="none" w:sz="0" w:space="0" w:color="auto"/>
      </w:divBdr>
    </w:div>
    <w:div w:id="125319678">
      <w:bodyDiv w:val="1"/>
      <w:marLeft w:val="0"/>
      <w:marRight w:val="0"/>
      <w:marTop w:val="0"/>
      <w:marBottom w:val="0"/>
      <w:divBdr>
        <w:top w:val="none" w:sz="0" w:space="0" w:color="auto"/>
        <w:left w:val="none" w:sz="0" w:space="0" w:color="auto"/>
        <w:bottom w:val="none" w:sz="0" w:space="0" w:color="auto"/>
        <w:right w:val="none" w:sz="0" w:space="0" w:color="auto"/>
      </w:divBdr>
    </w:div>
    <w:div w:id="129978497">
      <w:bodyDiv w:val="1"/>
      <w:marLeft w:val="0"/>
      <w:marRight w:val="0"/>
      <w:marTop w:val="0"/>
      <w:marBottom w:val="0"/>
      <w:divBdr>
        <w:top w:val="none" w:sz="0" w:space="0" w:color="auto"/>
        <w:left w:val="none" w:sz="0" w:space="0" w:color="auto"/>
        <w:bottom w:val="none" w:sz="0" w:space="0" w:color="auto"/>
        <w:right w:val="none" w:sz="0" w:space="0" w:color="auto"/>
      </w:divBdr>
    </w:div>
    <w:div w:id="144132908">
      <w:bodyDiv w:val="1"/>
      <w:marLeft w:val="0"/>
      <w:marRight w:val="0"/>
      <w:marTop w:val="0"/>
      <w:marBottom w:val="0"/>
      <w:divBdr>
        <w:top w:val="none" w:sz="0" w:space="0" w:color="auto"/>
        <w:left w:val="none" w:sz="0" w:space="0" w:color="auto"/>
        <w:bottom w:val="none" w:sz="0" w:space="0" w:color="auto"/>
        <w:right w:val="none" w:sz="0" w:space="0" w:color="auto"/>
      </w:divBdr>
    </w:div>
    <w:div w:id="164126372">
      <w:bodyDiv w:val="1"/>
      <w:marLeft w:val="0"/>
      <w:marRight w:val="0"/>
      <w:marTop w:val="0"/>
      <w:marBottom w:val="0"/>
      <w:divBdr>
        <w:top w:val="none" w:sz="0" w:space="0" w:color="auto"/>
        <w:left w:val="none" w:sz="0" w:space="0" w:color="auto"/>
        <w:bottom w:val="none" w:sz="0" w:space="0" w:color="auto"/>
        <w:right w:val="none" w:sz="0" w:space="0" w:color="auto"/>
      </w:divBdr>
    </w:div>
    <w:div w:id="175271087">
      <w:bodyDiv w:val="1"/>
      <w:marLeft w:val="0"/>
      <w:marRight w:val="0"/>
      <w:marTop w:val="0"/>
      <w:marBottom w:val="0"/>
      <w:divBdr>
        <w:top w:val="none" w:sz="0" w:space="0" w:color="auto"/>
        <w:left w:val="none" w:sz="0" w:space="0" w:color="auto"/>
        <w:bottom w:val="none" w:sz="0" w:space="0" w:color="auto"/>
        <w:right w:val="none" w:sz="0" w:space="0" w:color="auto"/>
      </w:divBdr>
    </w:div>
    <w:div w:id="197621120">
      <w:bodyDiv w:val="1"/>
      <w:marLeft w:val="0"/>
      <w:marRight w:val="0"/>
      <w:marTop w:val="0"/>
      <w:marBottom w:val="0"/>
      <w:divBdr>
        <w:top w:val="none" w:sz="0" w:space="0" w:color="auto"/>
        <w:left w:val="none" w:sz="0" w:space="0" w:color="auto"/>
        <w:bottom w:val="none" w:sz="0" w:space="0" w:color="auto"/>
        <w:right w:val="none" w:sz="0" w:space="0" w:color="auto"/>
      </w:divBdr>
    </w:div>
    <w:div w:id="294337091">
      <w:bodyDiv w:val="1"/>
      <w:marLeft w:val="0"/>
      <w:marRight w:val="0"/>
      <w:marTop w:val="0"/>
      <w:marBottom w:val="0"/>
      <w:divBdr>
        <w:top w:val="none" w:sz="0" w:space="0" w:color="auto"/>
        <w:left w:val="none" w:sz="0" w:space="0" w:color="auto"/>
        <w:bottom w:val="none" w:sz="0" w:space="0" w:color="auto"/>
        <w:right w:val="none" w:sz="0" w:space="0" w:color="auto"/>
      </w:divBdr>
      <w:divsChild>
        <w:div w:id="717826835">
          <w:marLeft w:val="0"/>
          <w:marRight w:val="0"/>
          <w:marTop w:val="0"/>
          <w:marBottom w:val="0"/>
          <w:divBdr>
            <w:top w:val="none" w:sz="0" w:space="0" w:color="auto"/>
            <w:left w:val="none" w:sz="0" w:space="0" w:color="auto"/>
            <w:bottom w:val="none" w:sz="0" w:space="0" w:color="auto"/>
            <w:right w:val="none" w:sz="0" w:space="0" w:color="auto"/>
          </w:divBdr>
          <w:divsChild>
            <w:div w:id="484323059">
              <w:marLeft w:val="0"/>
              <w:marRight w:val="0"/>
              <w:marTop w:val="0"/>
              <w:marBottom w:val="0"/>
              <w:divBdr>
                <w:top w:val="none" w:sz="0" w:space="0" w:color="auto"/>
                <w:left w:val="none" w:sz="0" w:space="0" w:color="auto"/>
                <w:bottom w:val="none" w:sz="0" w:space="0" w:color="auto"/>
                <w:right w:val="none" w:sz="0" w:space="0" w:color="auto"/>
              </w:divBdr>
              <w:divsChild>
                <w:div w:id="2091155139">
                  <w:marLeft w:val="-240"/>
                  <w:marRight w:val="-240"/>
                  <w:marTop w:val="0"/>
                  <w:marBottom w:val="0"/>
                  <w:divBdr>
                    <w:top w:val="none" w:sz="0" w:space="0" w:color="auto"/>
                    <w:left w:val="none" w:sz="0" w:space="0" w:color="auto"/>
                    <w:bottom w:val="none" w:sz="0" w:space="0" w:color="auto"/>
                    <w:right w:val="none" w:sz="0" w:space="0" w:color="auto"/>
                  </w:divBdr>
                  <w:divsChild>
                    <w:div w:id="1170024747">
                      <w:marLeft w:val="0"/>
                      <w:marRight w:val="0"/>
                      <w:marTop w:val="0"/>
                      <w:marBottom w:val="0"/>
                      <w:divBdr>
                        <w:top w:val="none" w:sz="0" w:space="0" w:color="auto"/>
                        <w:left w:val="none" w:sz="0" w:space="0" w:color="auto"/>
                        <w:bottom w:val="none" w:sz="0" w:space="0" w:color="auto"/>
                        <w:right w:val="none" w:sz="0" w:space="0" w:color="auto"/>
                      </w:divBdr>
                      <w:divsChild>
                        <w:div w:id="635186917">
                          <w:marLeft w:val="0"/>
                          <w:marRight w:val="0"/>
                          <w:marTop w:val="0"/>
                          <w:marBottom w:val="0"/>
                          <w:divBdr>
                            <w:top w:val="none" w:sz="0" w:space="0" w:color="auto"/>
                            <w:left w:val="none" w:sz="0" w:space="0" w:color="auto"/>
                            <w:bottom w:val="none" w:sz="0" w:space="0" w:color="auto"/>
                            <w:right w:val="none" w:sz="0" w:space="0" w:color="auto"/>
                          </w:divBdr>
                        </w:div>
                        <w:div w:id="397897307">
                          <w:marLeft w:val="0"/>
                          <w:marRight w:val="0"/>
                          <w:marTop w:val="0"/>
                          <w:marBottom w:val="0"/>
                          <w:divBdr>
                            <w:top w:val="none" w:sz="0" w:space="0" w:color="auto"/>
                            <w:left w:val="none" w:sz="0" w:space="0" w:color="auto"/>
                            <w:bottom w:val="none" w:sz="0" w:space="0" w:color="auto"/>
                            <w:right w:val="none" w:sz="0" w:space="0" w:color="auto"/>
                          </w:divBdr>
                          <w:divsChild>
                            <w:div w:id="411128898">
                              <w:marLeft w:val="165"/>
                              <w:marRight w:val="165"/>
                              <w:marTop w:val="0"/>
                              <w:marBottom w:val="0"/>
                              <w:divBdr>
                                <w:top w:val="none" w:sz="0" w:space="0" w:color="auto"/>
                                <w:left w:val="none" w:sz="0" w:space="0" w:color="auto"/>
                                <w:bottom w:val="none" w:sz="0" w:space="0" w:color="auto"/>
                                <w:right w:val="none" w:sz="0" w:space="0" w:color="auto"/>
                              </w:divBdr>
                              <w:divsChild>
                                <w:div w:id="460005716">
                                  <w:marLeft w:val="0"/>
                                  <w:marRight w:val="0"/>
                                  <w:marTop w:val="0"/>
                                  <w:marBottom w:val="0"/>
                                  <w:divBdr>
                                    <w:top w:val="none" w:sz="0" w:space="0" w:color="auto"/>
                                    <w:left w:val="none" w:sz="0" w:space="0" w:color="auto"/>
                                    <w:bottom w:val="none" w:sz="0" w:space="0" w:color="auto"/>
                                    <w:right w:val="none" w:sz="0" w:space="0" w:color="auto"/>
                                  </w:divBdr>
                                  <w:divsChild>
                                    <w:div w:id="211112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9145">
      <w:bodyDiv w:val="1"/>
      <w:marLeft w:val="0"/>
      <w:marRight w:val="0"/>
      <w:marTop w:val="0"/>
      <w:marBottom w:val="0"/>
      <w:divBdr>
        <w:top w:val="none" w:sz="0" w:space="0" w:color="auto"/>
        <w:left w:val="none" w:sz="0" w:space="0" w:color="auto"/>
        <w:bottom w:val="none" w:sz="0" w:space="0" w:color="auto"/>
        <w:right w:val="none" w:sz="0" w:space="0" w:color="auto"/>
      </w:divBdr>
      <w:divsChild>
        <w:div w:id="1771244045">
          <w:marLeft w:val="0"/>
          <w:marRight w:val="0"/>
          <w:marTop w:val="0"/>
          <w:marBottom w:val="0"/>
          <w:divBdr>
            <w:top w:val="none" w:sz="0" w:space="0" w:color="auto"/>
            <w:left w:val="none" w:sz="0" w:space="0" w:color="auto"/>
            <w:bottom w:val="none" w:sz="0" w:space="0" w:color="auto"/>
            <w:right w:val="none" w:sz="0" w:space="0" w:color="auto"/>
          </w:divBdr>
          <w:divsChild>
            <w:div w:id="642851388">
              <w:marLeft w:val="0"/>
              <w:marRight w:val="0"/>
              <w:marTop w:val="0"/>
              <w:marBottom w:val="0"/>
              <w:divBdr>
                <w:top w:val="none" w:sz="0" w:space="0" w:color="auto"/>
                <w:left w:val="none" w:sz="0" w:space="0" w:color="auto"/>
                <w:bottom w:val="none" w:sz="0" w:space="0" w:color="auto"/>
                <w:right w:val="none" w:sz="0" w:space="0" w:color="auto"/>
              </w:divBdr>
              <w:divsChild>
                <w:div w:id="302346092">
                  <w:marLeft w:val="-240"/>
                  <w:marRight w:val="-240"/>
                  <w:marTop w:val="0"/>
                  <w:marBottom w:val="0"/>
                  <w:divBdr>
                    <w:top w:val="none" w:sz="0" w:space="0" w:color="auto"/>
                    <w:left w:val="none" w:sz="0" w:space="0" w:color="auto"/>
                    <w:bottom w:val="none" w:sz="0" w:space="0" w:color="auto"/>
                    <w:right w:val="none" w:sz="0" w:space="0" w:color="auto"/>
                  </w:divBdr>
                  <w:divsChild>
                    <w:div w:id="1974824024">
                      <w:marLeft w:val="0"/>
                      <w:marRight w:val="0"/>
                      <w:marTop w:val="0"/>
                      <w:marBottom w:val="0"/>
                      <w:divBdr>
                        <w:top w:val="none" w:sz="0" w:space="0" w:color="auto"/>
                        <w:left w:val="none" w:sz="0" w:space="0" w:color="auto"/>
                        <w:bottom w:val="none" w:sz="0" w:space="0" w:color="auto"/>
                        <w:right w:val="none" w:sz="0" w:space="0" w:color="auto"/>
                      </w:divBdr>
                      <w:divsChild>
                        <w:div w:id="283539379">
                          <w:marLeft w:val="0"/>
                          <w:marRight w:val="0"/>
                          <w:marTop w:val="0"/>
                          <w:marBottom w:val="0"/>
                          <w:divBdr>
                            <w:top w:val="none" w:sz="0" w:space="0" w:color="auto"/>
                            <w:left w:val="none" w:sz="0" w:space="0" w:color="auto"/>
                            <w:bottom w:val="none" w:sz="0" w:space="0" w:color="auto"/>
                            <w:right w:val="none" w:sz="0" w:space="0" w:color="auto"/>
                          </w:divBdr>
                        </w:div>
                        <w:div w:id="1727873232">
                          <w:marLeft w:val="0"/>
                          <w:marRight w:val="0"/>
                          <w:marTop w:val="0"/>
                          <w:marBottom w:val="0"/>
                          <w:divBdr>
                            <w:top w:val="none" w:sz="0" w:space="0" w:color="auto"/>
                            <w:left w:val="none" w:sz="0" w:space="0" w:color="auto"/>
                            <w:bottom w:val="none" w:sz="0" w:space="0" w:color="auto"/>
                            <w:right w:val="none" w:sz="0" w:space="0" w:color="auto"/>
                          </w:divBdr>
                          <w:divsChild>
                            <w:div w:id="613101884">
                              <w:marLeft w:val="165"/>
                              <w:marRight w:val="165"/>
                              <w:marTop w:val="0"/>
                              <w:marBottom w:val="0"/>
                              <w:divBdr>
                                <w:top w:val="none" w:sz="0" w:space="0" w:color="auto"/>
                                <w:left w:val="none" w:sz="0" w:space="0" w:color="auto"/>
                                <w:bottom w:val="none" w:sz="0" w:space="0" w:color="auto"/>
                                <w:right w:val="none" w:sz="0" w:space="0" w:color="auto"/>
                              </w:divBdr>
                              <w:divsChild>
                                <w:div w:id="1724668909">
                                  <w:marLeft w:val="0"/>
                                  <w:marRight w:val="0"/>
                                  <w:marTop w:val="0"/>
                                  <w:marBottom w:val="0"/>
                                  <w:divBdr>
                                    <w:top w:val="none" w:sz="0" w:space="0" w:color="auto"/>
                                    <w:left w:val="none" w:sz="0" w:space="0" w:color="auto"/>
                                    <w:bottom w:val="none" w:sz="0" w:space="0" w:color="auto"/>
                                    <w:right w:val="none" w:sz="0" w:space="0" w:color="auto"/>
                                  </w:divBdr>
                                  <w:divsChild>
                                    <w:div w:id="12751341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826704">
      <w:bodyDiv w:val="1"/>
      <w:marLeft w:val="0"/>
      <w:marRight w:val="0"/>
      <w:marTop w:val="0"/>
      <w:marBottom w:val="0"/>
      <w:divBdr>
        <w:top w:val="none" w:sz="0" w:space="0" w:color="auto"/>
        <w:left w:val="none" w:sz="0" w:space="0" w:color="auto"/>
        <w:bottom w:val="none" w:sz="0" w:space="0" w:color="auto"/>
        <w:right w:val="none" w:sz="0" w:space="0" w:color="auto"/>
      </w:divBdr>
    </w:div>
    <w:div w:id="372730445">
      <w:bodyDiv w:val="1"/>
      <w:marLeft w:val="0"/>
      <w:marRight w:val="0"/>
      <w:marTop w:val="0"/>
      <w:marBottom w:val="0"/>
      <w:divBdr>
        <w:top w:val="none" w:sz="0" w:space="0" w:color="auto"/>
        <w:left w:val="none" w:sz="0" w:space="0" w:color="auto"/>
        <w:bottom w:val="none" w:sz="0" w:space="0" w:color="auto"/>
        <w:right w:val="none" w:sz="0" w:space="0" w:color="auto"/>
      </w:divBdr>
    </w:div>
    <w:div w:id="419911549">
      <w:bodyDiv w:val="1"/>
      <w:marLeft w:val="0"/>
      <w:marRight w:val="0"/>
      <w:marTop w:val="0"/>
      <w:marBottom w:val="0"/>
      <w:divBdr>
        <w:top w:val="none" w:sz="0" w:space="0" w:color="auto"/>
        <w:left w:val="none" w:sz="0" w:space="0" w:color="auto"/>
        <w:bottom w:val="none" w:sz="0" w:space="0" w:color="auto"/>
        <w:right w:val="none" w:sz="0" w:space="0" w:color="auto"/>
      </w:divBdr>
    </w:div>
    <w:div w:id="525872090">
      <w:bodyDiv w:val="1"/>
      <w:marLeft w:val="0"/>
      <w:marRight w:val="0"/>
      <w:marTop w:val="0"/>
      <w:marBottom w:val="0"/>
      <w:divBdr>
        <w:top w:val="none" w:sz="0" w:space="0" w:color="auto"/>
        <w:left w:val="none" w:sz="0" w:space="0" w:color="auto"/>
        <w:bottom w:val="none" w:sz="0" w:space="0" w:color="auto"/>
        <w:right w:val="none" w:sz="0" w:space="0" w:color="auto"/>
      </w:divBdr>
    </w:div>
    <w:div w:id="564418594">
      <w:bodyDiv w:val="1"/>
      <w:marLeft w:val="0"/>
      <w:marRight w:val="0"/>
      <w:marTop w:val="0"/>
      <w:marBottom w:val="0"/>
      <w:divBdr>
        <w:top w:val="none" w:sz="0" w:space="0" w:color="auto"/>
        <w:left w:val="none" w:sz="0" w:space="0" w:color="auto"/>
        <w:bottom w:val="none" w:sz="0" w:space="0" w:color="auto"/>
        <w:right w:val="none" w:sz="0" w:space="0" w:color="auto"/>
      </w:divBdr>
    </w:div>
    <w:div w:id="569509610">
      <w:bodyDiv w:val="1"/>
      <w:marLeft w:val="0"/>
      <w:marRight w:val="0"/>
      <w:marTop w:val="0"/>
      <w:marBottom w:val="0"/>
      <w:divBdr>
        <w:top w:val="none" w:sz="0" w:space="0" w:color="auto"/>
        <w:left w:val="none" w:sz="0" w:space="0" w:color="auto"/>
        <w:bottom w:val="none" w:sz="0" w:space="0" w:color="auto"/>
        <w:right w:val="none" w:sz="0" w:space="0" w:color="auto"/>
      </w:divBdr>
    </w:div>
    <w:div w:id="650141660">
      <w:bodyDiv w:val="1"/>
      <w:marLeft w:val="0"/>
      <w:marRight w:val="0"/>
      <w:marTop w:val="0"/>
      <w:marBottom w:val="0"/>
      <w:divBdr>
        <w:top w:val="none" w:sz="0" w:space="0" w:color="auto"/>
        <w:left w:val="none" w:sz="0" w:space="0" w:color="auto"/>
        <w:bottom w:val="none" w:sz="0" w:space="0" w:color="auto"/>
        <w:right w:val="none" w:sz="0" w:space="0" w:color="auto"/>
      </w:divBdr>
    </w:div>
    <w:div w:id="658581536">
      <w:bodyDiv w:val="1"/>
      <w:marLeft w:val="0"/>
      <w:marRight w:val="0"/>
      <w:marTop w:val="0"/>
      <w:marBottom w:val="0"/>
      <w:divBdr>
        <w:top w:val="none" w:sz="0" w:space="0" w:color="auto"/>
        <w:left w:val="none" w:sz="0" w:space="0" w:color="auto"/>
        <w:bottom w:val="none" w:sz="0" w:space="0" w:color="auto"/>
        <w:right w:val="none" w:sz="0" w:space="0" w:color="auto"/>
      </w:divBdr>
    </w:div>
    <w:div w:id="684600111">
      <w:bodyDiv w:val="1"/>
      <w:marLeft w:val="0"/>
      <w:marRight w:val="0"/>
      <w:marTop w:val="0"/>
      <w:marBottom w:val="0"/>
      <w:divBdr>
        <w:top w:val="none" w:sz="0" w:space="0" w:color="auto"/>
        <w:left w:val="none" w:sz="0" w:space="0" w:color="auto"/>
        <w:bottom w:val="none" w:sz="0" w:space="0" w:color="auto"/>
        <w:right w:val="none" w:sz="0" w:space="0" w:color="auto"/>
      </w:divBdr>
    </w:div>
    <w:div w:id="694428997">
      <w:bodyDiv w:val="1"/>
      <w:marLeft w:val="0"/>
      <w:marRight w:val="0"/>
      <w:marTop w:val="0"/>
      <w:marBottom w:val="0"/>
      <w:divBdr>
        <w:top w:val="none" w:sz="0" w:space="0" w:color="auto"/>
        <w:left w:val="none" w:sz="0" w:space="0" w:color="auto"/>
        <w:bottom w:val="none" w:sz="0" w:space="0" w:color="auto"/>
        <w:right w:val="none" w:sz="0" w:space="0" w:color="auto"/>
      </w:divBdr>
    </w:div>
    <w:div w:id="698432829">
      <w:bodyDiv w:val="1"/>
      <w:marLeft w:val="0"/>
      <w:marRight w:val="0"/>
      <w:marTop w:val="0"/>
      <w:marBottom w:val="0"/>
      <w:divBdr>
        <w:top w:val="none" w:sz="0" w:space="0" w:color="auto"/>
        <w:left w:val="none" w:sz="0" w:space="0" w:color="auto"/>
        <w:bottom w:val="none" w:sz="0" w:space="0" w:color="auto"/>
        <w:right w:val="none" w:sz="0" w:space="0" w:color="auto"/>
      </w:divBdr>
    </w:div>
    <w:div w:id="742608052">
      <w:bodyDiv w:val="1"/>
      <w:marLeft w:val="0"/>
      <w:marRight w:val="0"/>
      <w:marTop w:val="0"/>
      <w:marBottom w:val="0"/>
      <w:divBdr>
        <w:top w:val="none" w:sz="0" w:space="0" w:color="auto"/>
        <w:left w:val="none" w:sz="0" w:space="0" w:color="auto"/>
        <w:bottom w:val="none" w:sz="0" w:space="0" w:color="auto"/>
        <w:right w:val="none" w:sz="0" w:space="0" w:color="auto"/>
      </w:divBdr>
    </w:div>
    <w:div w:id="784733009">
      <w:bodyDiv w:val="1"/>
      <w:marLeft w:val="0"/>
      <w:marRight w:val="0"/>
      <w:marTop w:val="0"/>
      <w:marBottom w:val="0"/>
      <w:divBdr>
        <w:top w:val="none" w:sz="0" w:space="0" w:color="auto"/>
        <w:left w:val="none" w:sz="0" w:space="0" w:color="auto"/>
        <w:bottom w:val="none" w:sz="0" w:space="0" w:color="auto"/>
        <w:right w:val="none" w:sz="0" w:space="0" w:color="auto"/>
      </w:divBdr>
    </w:div>
    <w:div w:id="789250584">
      <w:bodyDiv w:val="1"/>
      <w:marLeft w:val="0"/>
      <w:marRight w:val="0"/>
      <w:marTop w:val="0"/>
      <w:marBottom w:val="0"/>
      <w:divBdr>
        <w:top w:val="none" w:sz="0" w:space="0" w:color="auto"/>
        <w:left w:val="none" w:sz="0" w:space="0" w:color="auto"/>
        <w:bottom w:val="none" w:sz="0" w:space="0" w:color="auto"/>
        <w:right w:val="none" w:sz="0" w:space="0" w:color="auto"/>
      </w:divBdr>
      <w:divsChild>
        <w:div w:id="1780178254">
          <w:marLeft w:val="0"/>
          <w:marRight w:val="0"/>
          <w:marTop w:val="0"/>
          <w:marBottom w:val="0"/>
          <w:divBdr>
            <w:top w:val="none" w:sz="0" w:space="0" w:color="auto"/>
            <w:left w:val="none" w:sz="0" w:space="0" w:color="auto"/>
            <w:bottom w:val="none" w:sz="0" w:space="0" w:color="auto"/>
            <w:right w:val="none" w:sz="0" w:space="0" w:color="auto"/>
          </w:divBdr>
          <w:divsChild>
            <w:div w:id="2137947464">
              <w:marLeft w:val="0"/>
              <w:marRight w:val="0"/>
              <w:marTop w:val="0"/>
              <w:marBottom w:val="0"/>
              <w:divBdr>
                <w:top w:val="none" w:sz="0" w:space="0" w:color="auto"/>
                <w:left w:val="none" w:sz="0" w:space="0" w:color="auto"/>
                <w:bottom w:val="none" w:sz="0" w:space="0" w:color="auto"/>
                <w:right w:val="none" w:sz="0" w:space="0" w:color="auto"/>
              </w:divBdr>
              <w:divsChild>
                <w:div w:id="1982617159">
                  <w:marLeft w:val="-240"/>
                  <w:marRight w:val="-240"/>
                  <w:marTop w:val="0"/>
                  <w:marBottom w:val="0"/>
                  <w:divBdr>
                    <w:top w:val="none" w:sz="0" w:space="0" w:color="auto"/>
                    <w:left w:val="none" w:sz="0" w:space="0" w:color="auto"/>
                    <w:bottom w:val="none" w:sz="0" w:space="0" w:color="auto"/>
                    <w:right w:val="none" w:sz="0" w:space="0" w:color="auto"/>
                  </w:divBdr>
                  <w:divsChild>
                    <w:div w:id="1054886867">
                      <w:marLeft w:val="0"/>
                      <w:marRight w:val="0"/>
                      <w:marTop w:val="0"/>
                      <w:marBottom w:val="0"/>
                      <w:divBdr>
                        <w:top w:val="none" w:sz="0" w:space="0" w:color="auto"/>
                        <w:left w:val="none" w:sz="0" w:space="0" w:color="auto"/>
                        <w:bottom w:val="none" w:sz="0" w:space="0" w:color="auto"/>
                        <w:right w:val="none" w:sz="0" w:space="0" w:color="auto"/>
                      </w:divBdr>
                      <w:divsChild>
                        <w:div w:id="868686637">
                          <w:marLeft w:val="0"/>
                          <w:marRight w:val="0"/>
                          <w:marTop w:val="0"/>
                          <w:marBottom w:val="0"/>
                          <w:divBdr>
                            <w:top w:val="none" w:sz="0" w:space="0" w:color="auto"/>
                            <w:left w:val="none" w:sz="0" w:space="0" w:color="auto"/>
                            <w:bottom w:val="none" w:sz="0" w:space="0" w:color="auto"/>
                            <w:right w:val="none" w:sz="0" w:space="0" w:color="auto"/>
                          </w:divBdr>
                        </w:div>
                        <w:div w:id="1449162832">
                          <w:marLeft w:val="0"/>
                          <w:marRight w:val="0"/>
                          <w:marTop w:val="0"/>
                          <w:marBottom w:val="0"/>
                          <w:divBdr>
                            <w:top w:val="none" w:sz="0" w:space="0" w:color="auto"/>
                            <w:left w:val="none" w:sz="0" w:space="0" w:color="auto"/>
                            <w:bottom w:val="none" w:sz="0" w:space="0" w:color="auto"/>
                            <w:right w:val="none" w:sz="0" w:space="0" w:color="auto"/>
                          </w:divBdr>
                          <w:divsChild>
                            <w:div w:id="1577476539">
                              <w:marLeft w:val="165"/>
                              <w:marRight w:val="165"/>
                              <w:marTop w:val="0"/>
                              <w:marBottom w:val="0"/>
                              <w:divBdr>
                                <w:top w:val="none" w:sz="0" w:space="0" w:color="auto"/>
                                <w:left w:val="none" w:sz="0" w:space="0" w:color="auto"/>
                                <w:bottom w:val="none" w:sz="0" w:space="0" w:color="auto"/>
                                <w:right w:val="none" w:sz="0" w:space="0" w:color="auto"/>
                              </w:divBdr>
                              <w:divsChild>
                                <w:div w:id="143396283">
                                  <w:marLeft w:val="0"/>
                                  <w:marRight w:val="0"/>
                                  <w:marTop w:val="0"/>
                                  <w:marBottom w:val="0"/>
                                  <w:divBdr>
                                    <w:top w:val="none" w:sz="0" w:space="0" w:color="auto"/>
                                    <w:left w:val="none" w:sz="0" w:space="0" w:color="auto"/>
                                    <w:bottom w:val="none" w:sz="0" w:space="0" w:color="auto"/>
                                    <w:right w:val="none" w:sz="0" w:space="0" w:color="auto"/>
                                  </w:divBdr>
                                  <w:divsChild>
                                    <w:div w:id="797456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833912">
      <w:bodyDiv w:val="1"/>
      <w:marLeft w:val="0"/>
      <w:marRight w:val="0"/>
      <w:marTop w:val="0"/>
      <w:marBottom w:val="0"/>
      <w:divBdr>
        <w:top w:val="none" w:sz="0" w:space="0" w:color="auto"/>
        <w:left w:val="none" w:sz="0" w:space="0" w:color="auto"/>
        <w:bottom w:val="none" w:sz="0" w:space="0" w:color="auto"/>
        <w:right w:val="none" w:sz="0" w:space="0" w:color="auto"/>
      </w:divBdr>
    </w:div>
    <w:div w:id="880901060">
      <w:bodyDiv w:val="1"/>
      <w:marLeft w:val="0"/>
      <w:marRight w:val="0"/>
      <w:marTop w:val="0"/>
      <w:marBottom w:val="0"/>
      <w:divBdr>
        <w:top w:val="none" w:sz="0" w:space="0" w:color="auto"/>
        <w:left w:val="none" w:sz="0" w:space="0" w:color="auto"/>
        <w:bottom w:val="none" w:sz="0" w:space="0" w:color="auto"/>
        <w:right w:val="none" w:sz="0" w:space="0" w:color="auto"/>
      </w:divBdr>
    </w:div>
    <w:div w:id="888153269">
      <w:bodyDiv w:val="1"/>
      <w:marLeft w:val="0"/>
      <w:marRight w:val="0"/>
      <w:marTop w:val="0"/>
      <w:marBottom w:val="0"/>
      <w:divBdr>
        <w:top w:val="none" w:sz="0" w:space="0" w:color="auto"/>
        <w:left w:val="none" w:sz="0" w:space="0" w:color="auto"/>
        <w:bottom w:val="none" w:sz="0" w:space="0" w:color="auto"/>
        <w:right w:val="none" w:sz="0" w:space="0" w:color="auto"/>
      </w:divBdr>
    </w:div>
    <w:div w:id="915936654">
      <w:bodyDiv w:val="1"/>
      <w:marLeft w:val="0"/>
      <w:marRight w:val="0"/>
      <w:marTop w:val="0"/>
      <w:marBottom w:val="0"/>
      <w:divBdr>
        <w:top w:val="none" w:sz="0" w:space="0" w:color="auto"/>
        <w:left w:val="none" w:sz="0" w:space="0" w:color="auto"/>
        <w:bottom w:val="none" w:sz="0" w:space="0" w:color="auto"/>
        <w:right w:val="none" w:sz="0" w:space="0" w:color="auto"/>
      </w:divBdr>
    </w:div>
    <w:div w:id="944578951">
      <w:bodyDiv w:val="1"/>
      <w:marLeft w:val="0"/>
      <w:marRight w:val="0"/>
      <w:marTop w:val="0"/>
      <w:marBottom w:val="0"/>
      <w:divBdr>
        <w:top w:val="none" w:sz="0" w:space="0" w:color="auto"/>
        <w:left w:val="none" w:sz="0" w:space="0" w:color="auto"/>
        <w:bottom w:val="none" w:sz="0" w:space="0" w:color="auto"/>
        <w:right w:val="none" w:sz="0" w:space="0" w:color="auto"/>
      </w:divBdr>
    </w:div>
    <w:div w:id="993483981">
      <w:bodyDiv w:val="1"/>
      <w:marLeft w:val="0"/>
      <w:marRight w:val="0"/>
      <w:marTop w:val="0"/>
      <w:marBottom w:val="0"/>
      <w:divBdr>
        <w:top w:val="none" w:sz="0" w:space="0" w:color="auto"/>
        <w:left w:val="none" w:sz="0" w:space="0" w:color="auto"/>
        <w:bottom w:val="none" w:sz="0" w:space="0" w:color="auto"/>
        <w:right w:val="none" w:sz="0" w:space="0" w:color="auto"/>
      </w:divBdr>
    </w:div>
    <w:div w:id="1000625320">
      <w:bodyDiv w:val="1"/>
      <w:marLeft w:val="0"/>
      <w:marRight w:val="0"/>
      <w:marTop w:val="0"/>
      <w:marBottom w:val="0"/>
      <w:divBdr>
        <w:top w:val="none" w:sz="0" w:space="0" w:color="auto"/>
        <w:left w:val="none" w:sz="0" w:space="0" w:color="auto"/>
        <w:bottom w:val="none" w:sz="0" w:space="0" w:color="auto"/>
        <w:right w:val="none" w:sz="0" w:space="0" w:color="auto"/>
      </w:divBdr>
    </w:div>
    <w:div w:id="1061321773">
      <w:bodyDiv w:val="1"/>
      <w:marLeft w:val="0"/>
      <w:marRight w:val="0"/>
      <w:marTop w:val="0"/>
      <w:marBottom w:val="0"/>
      <w:divBdr>
        <w:top w:val="none" w:sz="0" w:space="0" w:color="auto"/>
        <w:left w:val="none" w:sz="0" w:space="0" w:color="auto"/>
        <w:bottom w:val="none" w:sz="0" w:space="0" w:color="auto"/>
        <w:right w:val="none" w:sz="0" w:space="0" w:color="auto"/>
      </w:divBdr>
    </w:div>
    <w:div w:id="1113747260">
      <w:bodyDiv w:val="1"/>
      <w:marLeft w:val="0"/>
      <w:marRight w:val="0"/>
      <w:marTop w:val="0"/>
      <w:marBottom w:val="0"/>
      <w:divBdr>
        <w:top w:val="none" w:sz="0" w:space="0" w:color="auto"/>
        <w:left w:val="none" w:sz="0" w:space="0" w:color="auto"/>
        <w:bottom w:val="none" w:sz="0" w:space="0" w:color="auto"/>
        <w:right w:val="none" w:sz="0" w:space="0" w:color="auto"/>
      </w:divBdr>
      <w:divsChild>
        <w:div w:id="721249028">
          <w:marLeft w:val="0"/>
          <w:marRight w:val="0"/>
          <w:marTop w:val="0"/>
          <w:marBottom w:val="0"/>
          <w:divBdr>
            <w:top w:val="none" w:sz="0" w:space="0" w:color="auto"/>
            <w:left w:val="none" w:sz="0" w:space="0" w:color="auto"/>
            <w:bottom w:val="none" w:sz="0" w:space="0" w:color="auto"/>
            <w:right w:val="none" w:sz="0" w:space="0" w:color="auto"/>
          </w:divBdr>
          <w:divsChild>
            <w:div w:id="1315983950">
              <w:marLeft w:val="0"/>
              <w:marRight w:val="0"/>
              <w:marTop w:val="0"/>
              <w:marBottom w:val="0"/>
              <w:divBdr>
                <w:top w:val="none" w:sz="0" w:space="0" w:color="auto"/>
                <w:left w:val="none" w:sz="0" w:space="0" w:color="auto"/>
                <w:bottom w:val="none" w:sz="0" w:space="0" w:color="auto"/>
                <w:right w:val="none" w:sz="0" w:space="0" w:color="auto"/>
              </w:divBdr>
              <w:divsChild>
                <w:div w:id="226958460">
                  <w:marLeft w:val="-240"/>
                  <w:marRight w:val="-240"/>
                  <w:marTop w:val="0"/>
                  <w:marBottom w:val="0"/>
                  <w:divBdr>
                    <w:top w:val="none" w:sz="0" w:space="0" w:color="auto"/>
                    <w:left w:val="none" w:sz="0" w:space="0" w:color="auto"/>
                    <w:bottom w:val="none" w:sz="0" w:space="0" w:color="auto"/>
                    <w:right w:val="none" w:sz="0" w:space="0" w:color="auto"/>
                  </w:divBdr>
                  <w:divsChild>
                    <w:div w:id="202447290">
                      <w:marLeft w:val="0"/>
                      <w:marRight w:val="0"/>
                      <w:marTop w:val="0"/>
                      <w:marBottom w:val="0"/>
                      <w:divBdr>
                        <w:top w:val="none" w:sz="0" w:space="0" w:color="auto"/>
                        <w:left w:val="none" w:sz="0" w:space="0" w:color="auto"/>
                        <w:bottom w:val="none" w:sz="0" w:space="0" w:color="auto"/>
                        <w:right w:val="none" w:sz="0" w:space="0" w:color="auto"/>
                      </w:divBdr>
                      <w:divsChild>
                        <w:div w:id="2076538755">
                          <w:marLeft w:val="0"/>
                          <w:marRight w:val="0"/>
                          <w:marTop w:val="0"/>
                          <w:marBottom w:val="0"/>
                          <w:divBdr>
                            <w:top w:val="none" w:sz="0" w:space="0" w:color="auto"/>
                            <w:left w:val="none" w:sz="0" w:space="0" w:color="auto"/>
                            <w:bottom w:val="none" w:sz="0" w:space="0" w:color="auto"/>
                            <w:right w:val="none" w:sz="0" w:space="0" w:color="auto"/>
                          </w:divBdr>
                        </w:div>
                        <w:div w:id="71897800">
                          <w:marLeft w:val="0"/>
                          <w:marRight w:val="0"/>
                          <w:marTop w:val="0"/>
                          <w:marBottom w:val="0"/>
                          <w:divBdr>
                            <w:top w:val="none" w:sz="0" w:space="0" w:color="auto"/>
                            <w:left w:val="none" w:sz="0" w:space="0" w:color="auto"/>
                            <w:bottom w:val="none" w:sz="0" w:space="0" w:color="auto"/>
                            <w:right w:val="none" w:sz="0" w:space="0" w:color="auto"/>
                          </w:divBdr>
                          <w:divsChild>
                            <w:div w:id="1821921689">
                              <w:marLeft w:val="165"/>
                              <w:marRight w:val="165"/>
                              <w:marTop w:val="0"/>
                              <w:marBottom w:val="0"/>
                              <w:divBdr>
                                <w:top w:val="none" w:sz="0" w:space="0" w:color="auto"/>
                                <w:left w:val="none" w:sz="0" w:space="0" w:color="auto"/>
                                <w:bottom w:val="none" w:sz="0" w:space="0" w:color="auto"/>
                                <w:right w:val="none" w:sz="0" w:space="0" w:color="auto"/>
                              </w:divBdr>
                              <w:divsChild>
                                <w:div w:id="1815365693">
                                  <w:marLeft w:val="0"/>
                                  <w:marRight w:val="0"/>
                                  <w:marTop w:val="0"/>
                                  <w:marBottom w:val="0"/>
                                  <w:divBdr>
                                    <w:top w:val="none" w:sz="0" w:space="0" w:color="auto"/>
                                    <w:left w:val="none" w:sz="0" w:space="0" w:color="auto"/>
                                    <w:bottom w:val="none" w:sz="0" w:space="0" w:color="auto"/>
                                    <w:right w:val="none" w:sz="0" w:space="0" w:color="auto"/>
                                  </w:divBdr>
                                  <w:divsChild>
                                    <w:div w:id="2112317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7222">
      <w:bodyDiv w:val="1"/>
      <w:marLeft w:val="0"/>
      <w:marRight w:val="0"/>
      <w:marTop w:val="0"/>
      <w:marBottom w:val="0"/>
      <w:divBdr>
        <w:top w:val="none" w:sz="0" w:space="0" w:color="auto"/>
        <w:left w:val="none" w:sz="0" w:space="0" w:color="auto"/>
        <w:bottom w:val="none" w:sz="0" w:space="0" w:color="auto"/>
        <w:right w:val="none" w:sz="0" w:space="0" w:color="auto"/>
      </w:divBdr>
    </w:div>
    <w:div w:id="1165051870">
      <w:bodyDiv w:val="1"/>
      <w:marLeft w:val="0"/>
      <w:marRight w:val="0"/>
      <w:marTop w:val="0"/>
      <w:marBottom w:val="0"/>
      <w:divBdr>
        <w:top w:val="none" w:sz="0" w:space="0" w:color="auto"/>
        <w:left w:val="none" w:sz="0" w:space="0" w:color="auto"/>
        <w:bottom w:val="none" w:sz="0" w:space="0" w:color="auto"/>
        <w:right w:val="none" w:sz="0" w:space="0" w:color="auto"/>
      </w:divBdr>
    </w:div>
    <w:div w:id="1171523673">
      <w:bodyDiv w:val="1"/>
      <w:marLeft w:val="0"/>
      <w:marRight w:val="0"/>
      <w:marTop w:val="0"/>
      <w:marBottom w:val="0"/>
      <w:divBdr>
        <w:top w:val="none" w:sz="0" w:space="0" w:color="auto"/>
        <w:left w:val="none" w:sz="0" w:space="0" w:color="auto"/>
        <w:bottom w:val="none" w:sz="0" w:space="0" w:color="auto"/>
        <w:right w:val="none" w:sz="0" w:space="0" w:color="auto"/>
      </w:divBdr>
    </w:div>
    <w:div w:id="1215697089">
      <w:bodyDiv w:val="1"/>
      <w:marLeft w:val="0"/>
      <w:marRight w:val="0"/>
      <w:marTop w:val="0"/>
      <w:marBottom w:val="0"/>
      <w:divBdr>
        <w:top w:val="none" w:sz="0" w:space="0" w:color="auto"/>
        <w:left w:val="none" w:sz="0" w:space="0" w:color="auto"/>
        <w:bottom w:val="none" w:sz="0" w:space="0" w:color="auto"/>
        <w:right w:val="none" w:sz="0" w:space="0" w:color="auto"/>
      </w:divBdr>
      <w:divsChild>
        <w:div w:id="1826555279">
          <w:marLeft w:val="0"/>
          <w:marRight w:val="0"/>
          <w:marTop w:val="0"/>
          <w:marBottom w:val="0"/>
          <w:divBdr>
            <w:top w:val="none" w:sz="0" w:space="0" w:color="auto"/>
            <w:left w:val="none" w:sz="0" w:space="0" w:color="auto"/>
            <w:bottom w:val="none" w:sz="0" w:space="0" w:color="auto"/>
            <w:right w:val="none" w:sz="0" w:space="0" w:color="auto"/>
          </w:divBdr>
          <w:divsChild>
            <w:div w:id="1057826548">
              <w:marLeft w:val="0"/>
              <w:marRight w:val="0"/>
              <w:marTop w:val="0"/>
              <w:marBottom w:val="0"/>
              <w:divBdr>
                <w:top w:val="none" w:sz="0" w:space="0" w:color="auto"/>
                <w:left w:val="none" w:sz="0" w:space="0" w:color="auto"/>
                <w:bottom w:val="none" w:sz="0" w:space="0" w:color="auto"/>
                <w:right w:val="none" w:sz="0" w:space="0" w:color="auto"/>
              </w:divBdr>
              <w:divsChild>
                <w:div w:id="51931398">
                  <w:marLeft w:val="-240"/>
                  <w:marRight w:val="-240"/>
                  <w:marTop w:val="0"/>
                  <w:marBottom w:val="0"/>
                  <w:divBdr>
                    <w:top w:val="none" w:sz="0" w:space="0" w:color="auto"/>
                    <w:left w:val="none" w:sz="0" w:space="0" w:color="auto"/>
                    <w:bottom w:val="none" w:sz="0" w:space="0" w:color="auto"/>
                    <w:right w:val="none" w:sz="0" w:space="0" w:color="auto"/>
                  </w:divBdr>
                  <w:divsChild>
                    <w:div w:id="970131466">
                      <w:marLeft w:val="0"/>
                      <w:marRight w:val="0"/>
                      <w:marTop w:val="0"/>
                      <w:marBottom w:val="0"/>
                      <w:divBdr>
                        <w:top w:val="none" w:sz="0" w:space="0" w:color="auto"/>
                        <w:left w:val="none" w:sz="0" w:space="0" w:color="auto"/>
                        <w:bottom w:val="none" w:sz="0" w:space="0" w:color="auto"/>
                        <w:right w:val="none" w:sz="0" w:space="0" w:color="auto"/>
                      </w:divBdr>
                      <w:divsChild>
                        <w:div w:id="1391801950">
                          <w:marLeft w:val="0"/>
                          <w:marRight w:val="0"/>
                          <w:marTop w:val="0"/>
                          <w:marBottom w:val="0"/>
                          <w:divBdr>
                            <w:top w:val="none" w:sz="0" w:space="0" w:color="auto"/>
                            <w:left w:val="none" w:sz="0" w:space="0" w:color="auto"/>
                            <w:bottom w:val="none" w:sz="0" w:space="0" w:color="auto"/>
                            <w:right w:val="none" w:sz="0" w:space="0" w:color="auto"/>
                          </w:divBdr>
                        </w:div>
                        <w:div w:id="186986467">
                          <w:marLeft w:val="0"/>
                          <w:marRight w:val="0"/>
                          <w:marTop w:val="0"/>
                          <w:marBottom w:val="0"/>
                          <w:divBdr>
                            <w:top w:val="none" w:sz="0" w:space="0" w:color="auto"/>
                            <w:left w:val="none" w:sz="0" w:space="0" w:color="auto"/>
                            <w:bottom w:val="none" w:sz="0" w:space="0" w:color="auto"/>
                            <w:right w:val="none" w:sz="0" w:space="0" w:color="auto"/>
                          </w:divBdr>
                          <w:divsChild>
                            <w:div w:id="1483161148">
                              <w:marLeft w:val="165"/>
                              <w:marRight w:val="165"/>
                              <w:marTop w:val="0"/>
                              <w:marBottom w:val="0"/>
                              <w:divBdr>
                                <w:top w:val="none" w:sz="0" w:space="0" w:color="auto"/>
                                <w:left w:val="none" w:sz="0" w:space="0" w:color="auto"/>
                                <w:bottom w:val="none" w:sz="0" w:space="0" w:color="auto"/>
                                <w:right w:val="none" w:sz="0" w:space="0" w:color="auto"/>
                              </w:divBdr>
                              <w:divsChild>
                                <w:div w:id="1472752650">
                                  <w:marLeft w:val="0"/>
                                  <w:marRight w:val="0"/>
                                  <w:marTop w:val="0"/>
                                  <w:marBottom w:val="0"/>
                                  <w:divBdr>
                                    <w:top w:val="none" w:sz="0" w:space="0" w:color="auto"/>
                                    <w:left w:val="none" w:sz="0" w:space="0" w:color="auto"/>
                                    <w:bottom w:val="none" w:sz="0" w:space="0" w:color="auto"/>
                                    <w:right w:val="none" w:sz="0" w:space="0" w:color="auto"/>
                                  </w:divBdr>
                                  <w:divsChild>
                                    <w:div w:id="1594625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25508">
      <w:bodyDiv w:val="1"/>
      <w:marLeft w:val="0"/>
      <w:marRight w:val="0"/>
      <w:marTop w:val="0"/>
      <w:marBottom w:val="0"/>
      <w:divBdr>
        <w:top w:val="none" w:sz="0" w:space="0" w:color="auto"/>
        <w:left w:val="none" w:sz="0" w:space="0" w:color="auto"/>
        <w:bottom w:val="none" w:sz="0" w:space="0" w:color="auto"/>
        <w:right w:val="none" w:sz="0" w:space="0" w:color="auto"/>
      </w:divBdr>
    </w:div>
    <w:div w:id="1370953393">
      <w:bodyDiv w:val="1"/>
      <w:marLeft w:val="0"/>
      <w:marRight w:val="0"/>
      <w:marTop w:val="0"/>
      <w:marBottom w:val="0"/>
      <w:divBdr>
        <w:top w:val="none" w:sz="0" w:space="0" w:color="auto"/>
        <w:left w:val="none" w:sz="0" w:space="0" w:color="auto"/>
        <w:bottom w:val="none" w:sz="0" w:space="0" w:color="auto"/>
        <w:right w:val="none" w:sz="0" w:space="0" w:color="auto"/>
      </w:divBdr>
      <w:divsChild>
        <w:div w:id="2067796852">
          <w:marLeft w:val="0"/>
          <w:marRight w:val="0"/>
          <w:marTop w:val="0"/>
          <w:marBottom w:val="0"/>
          <w:divBdr>
            <w:top w:val="none" w:sz="0" w:space="0" w:color="auto"/>
            <w:left w:val="none" w:sz="0" w:space="0" w:color="auto"/>
            <w:bottom w:val="none" w:sz="0" w:space="0" w:color="auto"/>
            <w:right w:val="none" w:sz="0" w:space="0" w:color="auto"/>
          </w:divBdr>
          <w:divsChild>
            <w:div w:id="209999297">
              <w:marLeft w:val="0"/>
              <w:marRight w:val="0"/>
              <w:marTop w:val="0"/>
              <w:marBottom w:val="0"/>
              <w:divBdr>
                <w:top w:val="none" w:sz="0" w:space="0" w:color="auto"/>
                <w:left w:val="none" w:sz="0" w:space="0" w:color="auto"/>
                <w:bottom w:val="none" w:sz="0" w:space="0" w:color="auto"/>
                <w:right w:val="none" w:sz="0" w:space="0" w:color="auto"/>
              </w:divBdr>
              <w:divsChild>
                <w:div w:id="616528074">
                  <w:marLeft w:val="-240"/>
                  <w:marRight w:val="-240"/>
                  <w:marTop w:val="0"/>
                  <w:marBottom w:val="0"/>
                  <w:divBdr>
                    <w:top w:val="none" w:sz="0" w:space="0" w:color="auto"/>
                    <w:left w:val="none" w:sz="0" w:space="0" w:color="auto"/>
                    <w:bottom w:val="none" w:sz="0" w:space="0" w:color="auto"/>
                    <w:right w:val="none" w:sz="0" w:space="0" w:color="auto"/>
                  </w:divBdr>
                  <w:divsChild>
                    <w:div w:id="1380322579">
                      <w:marLeft w:val="0"/>
                      <w:marRight w:val="0"/>
                      <w:marTop w:val="0"/>
                      <w:marBottom w:val="0"/>
                      <w:divBdr>
                        <w:top w:val="none" w:sz="0" w:space="0" w:color="auto"/>
                        <w:left w:val="none" w:sz="0" w:space="0" w:color="auto"/>
                        <w:bottom w:val="none" w:sz="0" w:space="0" w:color="auto"/>
                        <w:right w:val="none" w:sz="0" w:space="0" w:color="auto"/>
                      </w:divBdr>
                      <w:divsChild>
                        <w:div w:id="1042705099">
                          <w:marLeft w:val="0"/>
                          <w:marRight w:val="0"/>
                          <w:marTop w:val="0"/>
                          <w:marBottom w:val="0"/>
                          <w:divBdr>
                            <w:top w:val="none" w:sz="0" w:space="0" w:color="auto"/>
                            <w:left w:val="none" w:sz="0" w:space="0" w:color="auto"/>
                            <w:bottom w:val="none" w:sz="0" w:space="0" w:color="auto"/>
                            <w:right w:val="none" w:sz="0" w:space="0" w:color="auto"/>
                          </w:divBdr>
                        </w:div>
                        <w:div w:id="1808939027">
                          <w:marLeft w:val="0"/>
                          <w:marRight w:val="0"/>
                          <w:marTop w:val="0"/>
                          <w:marBottom w:val="0"/>
                          <w:divBdr>
                            <w:top w:val="none" w:sz="0" w:space="0" w:color="auto"/>
                            <w:left w:val="none" w:sz="0" w:space="0" w:color="auto"/>
                            <w:bottom w:val="none" w:sz="0" w:space="0" w:color="auto"/>
                            <w:right w:val="none" w:sz="0" w:space="0" w:color="auto"/>
                          </w:divBdr>
                          <w:divsChild>
                            <w:div w:id="335618230">
                              <w:marLeft w:val="165"/>
                              <w:marRight w:val="165"/>
                              <w:marTop w:val="0"/>
                              <w:marBottom w:val="0"/>
                              <w:divBdr>
                                <w:top w:val="none" w:sz="0" w:space="0" w:color="auto"/>
                                <w:left w:val="none" w:sz="0" w:space="0" w:color="auto"/>
                                <w:bottom w:val="none" w:sz="0" w:space="0" w:color="auto"/>
                                <w:right w:val="none" w:sz="0" w:space="0" w:color="auto"/>
                              </w:divBdr>
                              <w:divsChild>
                                <w:div w:id="568728902">
                                  <w:marLeft w:val="0"/>
                                  <w:marRight w:val="0"/>
                                  <w:marTop w:val="0"/>
                                  <w:marBottom w:val="0"/>
                                  <w:divBdr>
                                    <w:top w:val="none" w:sz="0" w:space="0" w:color="auto"/>
                                    <w:left w:val="none" w:sz="0" w:space="0" w:color="auto"/>
                                    <w:bottom w:val="none" w:sz="0" w:space="0" w:color="auto"/>
                                    <w:right w:val="none" w:sz="0" w:space="0" w:color="auto"/>
                                  </w:divBdr>
                                  <w:divsChild>
                                    <w:div w:id="212280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84092">
      <w:bodyDiv w:val="1"/>
      <w:marLeft w:val="0"/>
      <w:marRight w:val="0"/>
      <w:marTop w:val="0"/>
      <w:marBottom w:val="0"/>
      <w:divBdr>
        <w:top w:val="none" w:sz="0" w:space="0" w:color="auto"/>
        <w:left w:val="none" w:sz="0" w:space="0" w:color="auto"/>
        <w:bottom w:val="none" w:sz="0" w:space="0" w:color="auto"/>
        <w:right w:val="none" w:sz="0" w:space="0" w:color="auto"/>
      </w:divBdr>
    </w:div>
    <w:div w:id="1472820812">
      <w:bodyDiv w:val="1"/>
      <w:marLeft w:val="0"/>
      <w:marRight w:val="0"/>
      <w:marTop w:val="0"/>
      <w:marBottom w:val="0"/>
      <w:divBdr>
        <w:top w:val="none" w:sz="0" w:space="0" w:color="auto"/>
        <w:left w:val="none" w:sz="0" w:space="0" w:color="auto"/>
        <w:bottom w:val="none" w:sz="0" w:space="0" w:color="auto"/>
        <w:right w:val="none" w:sz="0" w:space="0" w:color="auto"/>
      </w:divBdr>
    </w:div>
    <w:div w:id="1475412200">
      <w:bodyDiv w:val="1"/>
      <w:marLeft w:val="0"/>
      <w:marRight w:val="0"/>
      <w:marTop w:val="0"/>
      <w:marBottom w:val="0"/>
      <w:divBdr>
        <w:top w:val="none" w:sz="0" w:space="0" w:color="auto"/>
        <w:left w:val="none" w:sz="0" w:space="0" w:color="auto"/>
        <w:bottom w:val="none" w:sz="0" w:space="0" w:color="auto"/>
        <w:right w:val="none" w:sz="0" w:space="0" w:color="auto"/>
      </w:divBdr>
    </w:div>
    <w:div w:id="1530291975">
      <w:bodyDiv w:val="1"/>
      <w:marLeft w:val="0"/>
      <w:marRight w:val="0"/>
      <w:marTop w:val="0"/>
      <w:marBottom w:val="0"/>
      <w:divBdr>
        <w:top w:val="none" w:sz="0" w:space="0" w:color="auto"/>
        <w:left w:val="none" w:sz="0" w:space="0" w:color="auto"/>
        <w:bottom w:val="none" w:sz="0" w:space="0" w:color="auto"/>
        <w:right w:val="none" w:sz="0" w:space="0" w:color="auto"/>
      </w:divBdr>
    </w:div>
    <w:div w:id="1611820876">
      <w:bodyDiv w:val="1"/>
      <w:marLeft w:val="0"/>
      <w:marRight w:val="0"/>
      <w:marTop w:val="0"/>
      <w:marBottom w:val="0"/>
      <w:divBdr>
        <w:top w:val="none" w:sz="0" w:space="0" w:color="auto"/>
        <w:left w:val="none" w:sz="0" w:space="0" w:color="auto"/>
        <w:bottom w:val="none" w:sz="0" w:space="0" w:color="auto"/>
        <w:right w:val="none" w:sz="0" w:space="0" w:color="auto"/>
      </w:divBdr>
    </w:div>
    <w:div w:id="1639990071">
      <w:bodyDiv w:val="1"/>
      <w:marLeft w:val="0"/>
      <w:marRight w:val="0"/>
      <w:marTop w:val="0"/>
      <w:marBottom w:val="0"/>
      <w:divBdr>
        <w:top w:val="none" w:sz="0" w:space="0" w:color="auto"/>
        <w:left w:val="none" w:sz="0" w:space="0" w:color="auto"/>
        <w:bottom w:val="none" w:sz="0" w:space="0" w:color="auto"/>
        <w:right w:val="none" w:sz="0" w:space="0" w:color="auto"/>
      </w:divBdr>
      <w:divsChild>
        <w:div w:id="1943145479">
          <w:marLeft w:val="0"/>
          <w:marRight w:val="0"/>
          <w:marTop w:val="0"/>
          <w:marBottom w:val="0"/>
          <w:divBdr>
            <w:top w:val="none" w:sz="0" w:space="0" w:color="auto"/>
            <w:left w:val="none" w:sz="0" w:space="0" w:color="auto"/>
            <w:bottom w:val="none" w:sz="0" w:space="0" w:color="auto"/>
            <w:right w:val="none" w:sz="0" w:space="0" w:color="auto"/>
          </w:divBdr>
          <w:divsChild>
            <w:div w:id="828250357">
              <w:marLeft w:val="0"/>
              <w:marRight w:val="0"/>
              <w:marTop w:val="0"/>
              <w:marBottom w:val="0"/>
              <w:divBdr>
                <w:top w:val="none" w:sz="0" w:space="0" w:color="auto"/>
                <w:left w:val="none" w:sz="0" w:space="0" w:color="auto"/>
                <w:bottom w:val="none" w:sz="0" w:space="0" w:color="auto"/>
                <w:right w:val="none" w:sz="0" w:space="0" w:color="auto"/>
              </w:divBdr>
              <w:divsChild>
                <w:div w:id="939409340">
                  <w:marLeft w:val="-240"/>
                  <w:marRight w:val="-240"/>
                  <w:marTop w:val="0"/>
                  <w:marBottom w:val="0"/>
                  <w:divBdr>
                    <w:top w:val="none" w:sz="0" w:space="0" w:color="auto"/>
                    <w:left w:val="none" w:sz="0" w:space="0" w:color="auto"/>
                    <w:bottom w:val="none" w:sz="0" w:space="0" w:color="auto"/>
                    <w:right w:val="none" w:sz="0" w:space="0" w:color="auto"/>
                  </w:divBdr>
                  <w:divsChild>
                    <w:div w:id="974681745">
                      <w:marLeft w:val="0"/>
                      <w:marRight w:val="0"/>
                      <w:marTop w:val="0"/>
                      <w:marBottom w:val="0"/>
                      <w:divBdr>
                        <w:top w:val="none" w:sz="0" w:space="0" w:color="auto"/>
                        <w:left w:val="none" w:sz="0" w:space="0" w:color="auto"/>
                        <w:bottom w:val="none" w:sz="0" w:space="0" w:color="auto"/>
                        <w:right w:val="none" w:sz="0" w:space="0" w:color="auto"/>
                      </w:divBdr>
                      <w:divsChild>
                        <w:div w:id="325984610">
                          <w:marLeft w:val="0"/>
                          <w:marRight w:val="0"/>
                          <w:marTop w:val="0"/>
                          <w:marBottom w:val="0"/>
                          <w:divBdr>
                            <w:top w:val="none" w:sz="0" w:space="0" w:color="auto"/>
                            <w:left w:val="none" w:sz="0" w:space="0" w:color="auto"/>
                            <w:bottom w:val="none" w:sz="0" w:space="0" w:color="auto"/>
                            <w:right w:val="none" w:sz="0" w:space="0" w:color="auto"/>
                          </w:divBdr>
                        </w:div>
                        <w:div w:id="2073040859">
                          <w:marLeft w:val="0"/>
                          <w:marRight w:val="0"/>
                          <w:marTop w:val="0"/>
                          <w:marBottom w:val="0"/>
                          <w:divBdr>
                            <w:top w:val="none" w:sz="0" w:space="0" w:color="auto"/>
                            <w:left w:val="none" w:sz="0" w:space="0" w:color="auto"/>
                            <w:bottom w:val="none" w:sz="0" w:space="0" w:color="auto"/>
                            <w:right w:val="none" w:sz="0" w:space="0" w:color="auto"/>
                          </w:divBdr>
                          <w:divsChild>
                            <w:div w:id="226644984">
                              <w:marLeft w:val="165"/>
                              <w:marRight w:val="165"/>
                              <w:marTop w:val="0"/>
                              <w:marBottom w:val="0"/>
                              <w:divBdr>
                                <w:top w:val="none" w:sz="0" w:space="0" w:color="auto"/>
                                <w:left w:val="none" w:sz="0" w:space="0" w:color="auto"/>
                                <w:bottom w:val="none" w:sz="0" w:space="0" w:color="auto"/>
                                <w:right w:val="none" w:sz="0" w:space="0" w:color="auto"/>
                              </w:divBdr>
                              <w:divsChild>
                                <w:div w:id="1185708161">
                                  <w:marLeft w:val="0"/>
                                  <w:marRight w:val="0"/>
                                  <w:marTop w:val="0"/>
                                  <w:marBottom w:val="0"/>
                                  <w:divBdr>
                                    <w:top w:val="none" w:sz="0" w:space="0" w:color="auto"/>
                                    <w:left w:val="none" w:sz="0" w:space="0" w:color="auto"/>
                                    <w:bottom w:val="none" w:sz="0" w:space="0" w:color="auto"/>
                                    <w:right w:val="none" w:sz="0" w:space="0" w:color="auto"/>
                                  </w:divBdr>
                                  <w:divsChild>
                                    <w:div w:id="931280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200918">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
    <w:div w:id="1767925746">
      <w:bodyDiv w:val="1"/>
      <w:marLeft w:val="0"/>
      <w:marRight w:val="0"/>
      <w:marTop w:val="0"/>
      <w:marBottom w:val="0"/>
      <w:divBdr>
        <w:top w:val="none" w:sz="0" w:space="0" w:color="auto"/>
        <w:left w:val="none" w:sz="0" w:space="0" w:color="auto"/>
        <w:bottom w:val="none" w:sz="0" w:space="0" w:color="auto"/>
        <w:right w:val="none" w:sz="0" w:space="0" w:color="auto"/>
      </w:divBdr>
    </w:div>
    <w:div w:id="1922447077">
      <w:bodyDiv w:val="1"/>
      <w:marLeft w:val="0"/>
      <w:marRight w:val="0"/>
      <w:marTop w:val="0"/>
      <w:marBottom w:val="0"/>
      <w:divBdr>
        <w:top w:val="none" w:sz="0" w:space="0" w:color="auto"/>
        <w:left w:val="none" w:sz="0" w:space="0" w:color="auto"/>
        <w:bottom w:val="none" w:sz="0" w:space="0" w:color="auto"/>
        <w:right w:val="none" w:sz="0" w:space="0" w:color="auto"/>
      </w:divBdr>
    </w:div>
    <w:div w:id="1948732651">
      <w:bodyDiv w:val="1"/>
      <w:marLeft w:val="0"/>
      <w:marRight w:val="0"/>
      <w:marTop w:val="0"/>
      <w:marBottom w:val="0"/>
      <w:divBdr>
        <w:top w:val="none" w:sz="0" w:space="0" w:color="auto"/>
        <w:left w:val="none" w:sz="0" w:space="0" w:color="auto"/>
        <w:bottom w:val="none" w:sz="0" w:space="0" w:color="auto"/>
        <w:right w:val="none" w:sz="0" w:space="0" w:color="auto"/>
      </w:divBdr>
    </w:div>
    <w:div w:id="2015254830">
      <w:bodyDiv w:val="1"/>
      <w:marLeft w:val="0"/>
      <w:marRight w:val="0"/>
      <w:marTop w:val="0"/>
      <w:marBottom w:val="0"/>
      <w:divBdr>
        <w:top w:val="none" w:sz="0" w:space="0" w:color="auto"/>
        <w:left w:val="none" w:sz="0" w:space="0" w:color="auto"/>
        <w:bottom w:val="none" w:sz="0" w:space="0" w:color="auto"/>
        <w:right w:val="none" w:sz="0" w:space="0" w:color="auto"/>
      </w:divBdr>
    </w:div>
    <w:div w:id="2041927888">
      <w:bodyDiv w:val="1"/>
      <w:marLeft w:val="0"/>
      <w:marRight w:val="0"/>
      <w:marTop w:val="0"/>
      <w:marBottom w:val="0"/>
      <w:divBdr>
        <w:top w:val="none" w:sz="0" w:space="0" w:color="auto"/>
        <w:left w:val="none" w:sz="0" w:space="0" w:color="auto"/>
        <w:bottom w:val="none" w:sz="0" w:space="0" w:color="auto"/>
        <w:right w:val="none" w:sz="0" w:space="0" w:color="auto"/>
      </w:divBdr>
    </w:div>
    <w:div w:id="2060860666">
      <w:bodyDiv w:val="1"/>
      <w:marLeft w:val="0"/>
      <w:marRight w:val="0"/>
      <w:marTop w:val="0"/>
      <w:marBottom w:val="0"/>
      <w:divBdr>
        <w:top w:val="none" w:sz="0" w:space="0" w:color="auto"/>
        <w:left w:val="none" w:sz="0" w:space="0" w:color="auto"/>
        <w:bottom w:val="none" w:sz="0" w:space="0" w:color="auto"/>
        <w:right w:val="none" w:sz="0" w:space="0" w:color="auto"/>
      </w:divBdr>
    </w:div>
    <w:div w:id="2112846503">
      <w:bodyDiv w:val="1"/>
      <w:marLeft w:val="0"/>
      <w:marRight w:val="0"/>
      <w:marTop w:val="0"/>
      <w:marBottom w:val="0"/>
      <w:divBdr>
        <w:top w:val="none" w:sz="0" w:space="0" w:color="auto"/>
        <w:left w:val="none" w:sz="0" w:space="0" w:color="auto"/>
        <w:bottom w:val="none" w:sz="0" w:space="0" w:color="auto"/>
        <w:right w:val="none" w:sz="0" w:space="0" w:color="auto"/>
      </w:divBdr>
    </w:div>
    <w:div w:id="2126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ronaviru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rwijs.vlaanderen.be/nl/heropstart-lessen-op-school-informatie-voor-ouders" TargetMode="External"/><Relationship Id="rId5" Type="http://schemas.openxmlformats.org/officeDocument/2006/relationships/hyperlink" Target="https://covid-19.sciensano.be/sites/default/files/Covid19/COVID-19_procedure_contact_F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1226</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12</cp:revision>
  <dcterms:created xsi:type="dcterms:W3CDTF">2020-05-09T07:25:00Z</dcterms:created>
  <dcterms:modified xsi:type="dcterms:W3CDTF">2020-05-09T15:45:00Z</dcterms:modified>
</cp:coreProperties>
</file>